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B2053F">
        <w:rPr>
          <w:rFonts w:ascii="Arial" w:hAnsi="Arial" w:cs="Arial"/>
          <w:b/>
          <w:sz w:val="26"/>
          <w:szCs w:val="26"/>
        </w:rPr>
        <w:t>29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4E5E16" w:rsidRDefault="005B139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Mogale</w:t>
      </w:r>
      <w:r w:rsidR="00B2053F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A</w:t>
      </w:r>
      <w:r w:rsidR="00B2053F">
        <w:rPr>
          <w:rFonts w:ascii="Arial" w:hAnsi="Arial" w:cs="Arial"/>
          <w:lang w:eastAsia="en-ZA"/>
        </w:rPr>
        <w:t>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B2053F">
        <w:rPr>
          <w:rFonts w:ascii="Arial" w:hAnsi="Arial" w:cs="Arial"/>
          <w:b/>
          <w:u w:val="single"/>
          <w:lang w:eastAsia="en-ZA"/>
        </w:rPr>
        <w:t>29</w:t>
      </w:r>
      <w:r w:rsidR="00227E20">
        <w:rPr>
          <w:rFonts w:ascii="Arial" w:hAnsi="Arial" w:cs="Arial"/>
          <w:b/>
          <w:u w:val="single"/>
          <w:lang w:eastAsia="en-ZA"/>
        </w:rPr>
        <w:t xml:space="preserve"> MAY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5B1392">
        <w:rPr>
          <w:rFonts w:ascii="Arial" w:hAnsi="Arial" w:cs="Arial"/>
          <w:b/>
          <w:u w:val="single"/>
          <w:lang w:eastAsia="en-ZA"/>
        </w:rPr>
        <w:t>PART 4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755899">
        <w:rPr>
          <w:rFonts w:ascii="Arial" w:hAnsi="Arial" w:cs="Arial"/>
          <w:b/>
          <w:i/>
          <w:lang w:eastAsia="en-ZA"/>
        </w:rPr>
        <w:t>27</w:t>
      </w:r>
      <w:r w:rsidRPr="004F7265">
        <w:rPr>
          <w:rFonts w:ascii="Arial" w:hAnsi="Arial" w:cs="Arial"/>
          <w:b/>
          <w:i/>
          <w:lang w:eastAsia="en-ZA"/>
        </w:rPr>
        <w:t xml:space="preserve"> May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220079" w:rsidTr="003D5161">
        <w:tc>
          <w:tcPr>
            <w:tcW w:w="990" w:type="dxa"/>
          </w:tcPr>
          <w:p w:rsidR="00220079" w:rsidRDefault="005B139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366" w:type="dxa"/>
          </w:tcPr>
          <w:p w:rsidR="00220079" w:rsidRPr="00C637E9" w:rsidRDefault="005B139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B1392">
              <w:rPr>
                <w:rFonts w:ascii="Arial" w:hAnsi="Arial" w:cs="Arial"/>
                <w:lang w:eastAsia="en-ZA"/>
              </w:rPr>
              <w:t>10642/15</w:t>
            </w:r>
          </w:p>
        </w:tc>
        <w:tc>
          <w:tcPr>
            <w:tcW w:w="1985" w:type="dxa"/>
          </w:tcPr>
          <w:p w:rsidR="00220079" w:rsidRPr="00C637E9" w:rsidRDefault="005B1392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NCUBO M N </w:t>
            </w:r>
            <w:r w:rsidR="004E5E16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220079" w:rsidRDefault="005B139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</w:t>
            </w:r>
            <w:r w:rsidR="00220079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220079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4E5E16" w:rsidRDefault="005B1392" w:rsidP="004E5E1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NONDUDUZO NDULINI</w:t>
            </w:r>
            <w:r w:rsidR="004E5E16">
              <w:rPr>
                <w:rFonts w:ascii="Arial" w:hAnsi="Arial" w:cs="Arial"/>
                <w:lang w:eastAsia="en-ZA"/>
              </w:rPr>
              <w:t xml:space="preserve"> –</w:t>
            </w:r>
          </w:p>
          <w:p w:rsidR="00220079" w:rsidRDefault="005B1392" w:rsidP="004E5E1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NNdulini@judiciary.og.za</w:t>
              </w:r>
            </w:hyperlink>
          </w:p>
        </w:tc>
      </w:tr>
      <w:tr w:rsidR="005B1392" w:rsidTr="003D5161">
        <w:tc>
          <w:tcPr>
            <w:tcW w:w="990" w:type="dxa"/>
          </w:tcPr>
          <w:p w:rsidR="005B1392" w:rsidRDefault="005B139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366" w:type="dxa"/>
          </w:tcPr>
          <w:p w:rsidR="005B1392" w:rsidRDefault="00544B7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4B7F">
              <w:rPr>
                <w:rFonts w:ascii="Arial" w:hAnsi="Arial" w:cs="Arial"/>
                <w:lang w:eastAsia="en-ZA"/>
              </w:rPr>
              <w:t>50813/15</w:t>
            </w:r>
          </w:p>
        </w:tc>
        <w:tc>
          <w:tcPr>
            <w:tcW w:w="1985" w:type="dxa"/>
          </w:tcPr>
          <w:p w:rsidR="005B1392" w:rsidRDefault="00544B7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SIENA R MENTOOR VS RAF</w:t>
            </w:r>
            <w:bookmarkStart w:id="0" w:name="_GoBack"/>
            <w:bookmarkEnd w:id="0"/>
          </w:p>
        </w:tc>
        <w:tc>
          <w:tcPr>
            <w:tcW w:w="2499" w:type="dxa"/>
          </w:tcPr>
          <w:p w:rsidR="005B1392" w:rsidRDefault="005B139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171" w:type="dxa"/>
          </w:tcPr>
          <w:p w:rsidR="005B1392" w:rsidRDefault="005B1392" w:rsidP="005B139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NONDUDUZO NDULINI –</w:t>
            </w:r>
          </w:p>
          <w:p w:rsidR="005B1392" w:rsidRDefault="005B1392" w:rsidP="005B139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NNdulini@judiciary.og.za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B2053F" w:rsidRDefault="00B2053F" w:rsidP="00B2053F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2</w:t>
      </w:r>
      <w:r w:rsidR="005B1392">
        <w:rPr>
          <w:rFonts w:ascii="Arial" w:hAnsi="Arial" w:cs="Arial"/>
          <w:b/>
          <w:u w:val="single"/>
          <w:lang w:eastAsia="en-ZA"/>
        </w:rPr>
        <w:t>9 MAY 2020 –  ALLOCATIONS PART 5</w:t>
      </w:r>
    </w:p>
    <w:p w:rsidR="00B2053F" w:rsidRDefault="00B2053F" w:rsidP="00B2053F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B2053F" w:rsidRDefault="00B2053F" w:rsidP="00B2053F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5B1392">
        <w:rPr>
          <w:rFonts w:ascii="Arial" w:hAnsi="Arial" w:cs="Arial"/>
          <w:b/>
          <w:i/>
          <w:lang w:eastAsia="en-ZA"/>
        </w:rPr>
        <w:t>28</w:t>
      </w:r>
      <w:r w:rsidRPr="004F7265">
        <w:rPr>
          <w:rFonts w:ascii="Arial" w:hAnsi="Arial" w:cs="Arial"/>
          <w:b/>
          <w:i/>
          <w:lang w:eastAsia="en-ZA"/>
        </w:rPr>
        <w:t xml:space="preserve"> May 2020</w:t>
      </w:r>
      <w:r>
        <w:rPr>
          <w:rFonts w:ascii="Arial" w:hAnsi="Arial" w:cs="Arial"/>
          <w:lang w:eastAsia="en-ZA"/>
        </w:rPr>
        <w:t xml:space="preserve"> as follows:</w:t>
      </w:r>
    </w:p>
    <w:p w:rsidR="00B2053F" w:rsidRDefault="00B2053F" w:rsidP="00B2053F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B2053F" w:rsidTr="008D4EE2">
        <w:tc>
          <w:tcPr>
            <w:tcW w:w="990" w:type="dxa"/>
          </w:tcPr>
          <w:p w:rsidR="00B2053F" w:rsidRDefault="00B2053F" w:rsidP="008D4EE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B2053F" w:rsidRDefault="00B2053F" w:rsidP="008D4EE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B2053F" w:rsidRDefault="00B2053F" w:rsidP="008D4EE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B2053F" w:rsidRDefault="00B2053F" w:rsidP="008D4EE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B2053F" w:rsidRDefault="00B2053F" w:rsidP="008D4EE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B2053F" w:rsidTr="008D4EE2">
        <w:tc>
          <w:tcPr>
            <w:tcW w:w="990" w:type="dxa"/>
          </w:tcPr>
          <w:p w:rsidR="00B2053F" w:rsidRDefault="005B1392" w:rsidP="008D4EE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B2053F" w:rsidRPr="00C637E9" w:rsidRDefault="005B1392" w:rsidP="008D4EE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B1392">
              <w:rPr>
                <w:rFonts w:ascii="Arial" w:hAnsi="Arial" w:cs="Arial"/>
                <w:lang w:eastAsia="en-ZA"/>
              </w:rPr>
              <w:t>47666/16</w:t>
            </w:r>
          </w:p>
        </w:tc>
        <w:tc>
          <w:tcPr>
            <w:tcW w:w="1985" w:type="dxa"/>
          </w:tcPr>
          <w:p w:rsidR="00B2053F" w:rsidRPr="00C637E9" w:rsidRDefault="005B1392" w:rsidP="008D4EE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LOMBARD R </w:t>
            </w:r>
            <w:r w:rsidR="00B2053F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B2053F" w:rsidRDefault="005B1392" w:rsidP="008D4EE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</w:t>
            </w:r>
            <w:r w:rsidR="00B2053F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B2053F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5B1392" w:rsidRDefault="005B1392" w:rsidP="005B139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NONDUDUZO NDULINI –</w:t>
            </w:r>
          </w:p>
          <w:p w:rsidR="00B2053F" w:rsidRDefault="005B1392" w:rsidP="005B139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NNdulini@judiciary.og.za</w:t>
              </w:r>
            </w:hyperlink>
          </w:p>
        </w:tc>
      </w:tr>
    </w:tbl>
    <w:p w:rsidR="00B2053F" w:rsidRDefault="00B2053F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66" w:rsidRDefault="00EA1966">
      <w:r>
        <w:separator/>
      </w:r>
    </w:p>
  </w:endnote>
  <w:endnote w:type="continuationSeparator" w:id="0">
    <w:p w:rsidR="00EA1966" w:rsidRDefault="00EA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66" w:rsidRDefault="00EA1966">
      <w:r>
        <w:separator/>
      </w:r>
    </w:p>
  </w:footnote>
  <w:footnote w:type="continuationSeparator" w:id="0">
    <w:p w:rsidR="00EA1966" w:rsidRDefault="00EA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B7F">
          <w:rPr>
            <w:noProof/>
          </w:rPr>
          <w:t>1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1E554B"/>
    <w:rsid w:val="00211ECB"/>
    <w:rsid w:val="00220079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14950"/>
    <w:rsid w:val="00482F8D"/>
    <w:rsid w:val="004A73A4"/>
    <w:rsid w:val="004E5E16"/>
    <w:rsid w:val="004F7265"/>
    <w:rsid w:val="005031B1"/>
    <w:rsid w:val="00512000"/>
    <w:rsid w:val="00544B7F"/>
    <w:rsid w:val="00551115"/>
    <w:rsid w:val="005B1392"/>
    <w:rsid w:val="005C454D"/>
    <w:rsid w:val="005E02D5"/>
    <w:rsid w:val="005E4537"/>
    <w:rsid w:val="006157CF"/>
    <w:rsid w:val="00621FDF"/>
    <w:rsid w:val="00623DA3"/>
    <w:rsid w:val="006545FC"/>
    <w:rsid w:val="006548E4"/>
    <w:rsid w:val="0066094A"/>
    <w:rsid w:val="006705BD"/>
    <w:rsid w:val="00670E79"/>
    <w:rsid w:val="006932F7"/>
    <w:rsid w:val="006D3A13"/>
    <w:rsid w:val="006E472E"/>
    <w:rsid w:val="00755899"/>
    <w:rsid w:val="00796BEF"/>
    <w:rsid w:val="007A47C9"/>
    <w:rsid w:val="007D7BCE"/>
    <w:rsid w:val="007E5AF3"/>
    <w:rsid w:val="00892745"/>
    <w:rsid w:val="008B5790"/>
    <w:rsid w:val="008F1272"/>
    <w:rsid w:val="0093196D"/>
    <w:rsid w:val="009C0CDC"/>
    <w:rsid w:val="009C3E50"/>
    <w:rsid w:val="00A1115D"/>
    <w:rsid w:val="00A37B7B"/>
    <w:rsid w:val="00AA5EB1"/>
    <w:rsid w:val="00B2053F"/>
    <w:rsid w:val="00B2633F"/>
    <w:rsid w:val="00B420CE"/>
    <w:rsid w:val="00BC62DF"/>
    <w:rsid w:val="00C1201A"/>
    <w:rsid w:val="00C12B6C"/>
    <w:rsid w:val="00C26115"/>
    <w:rsid w:val="00C52ABB"/>
    <w:rsid w:val="00C637E9"/>
    <w:rsid w:val="00CA4359"/>
    <w:rsid w:val="00CA50A9"/>
    <w:rsid w:val="00CA5606"/>
    <w:rsid w:val="00CB792E"/>
    <w:rsid w:val="00CE6324"/>
    <w:rsid w:val="00D035C0"/>
    <w:rsid w:val="00D3318E"/>
    <w:rsid w:val="00D53B81"/>
    <w:rsid w:val="00D75520"/>
    <w:rsid w:val="00DE1CED"/>
    <w:rsid w:val="00E22F7A"/>
    <w:rsid w:val="00E70B6B"/>
    <w:rsid w:val="00EA1966"/>
    <w:rsid w:val="00EE3AC3"/>
    <w:rsid w:val="00EF2A58"/>
    <w:rsid w:val="00F273A4"/>
    <w:rsid w:val="00F50738"/>
    <w:rsid w:val="00F57F65"/>
    <w:rsid w:val="00F95EB2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F593EE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Ndulini@judiciary.o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Ndulini@judiciary.o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Ndulini@judiciary.o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2020-05-29T08:44:00Z</dcterms:created>
  <dcterms:modified xsi:type="dcterms:W3CDTF">2020-05-29T08:44:00Z</dcterms:modified>
</cp:coreProperties>
</file>