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DA029A">
        <w:rPr>
          <w:rFonts w:ascii="Arial" w:hAnsi="Arial" w:cs="Arial"/>
          <w:b/>
          <w:sz w:val="26"/>
          <w:szCs w:val="26"/>
        </w:rPr>
        <w:t>1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DA029A">
        <w:rPr>
          <w:rFonts w:ascii="Arial" w:hAnsi="Arial" w:cs="Arial"/>
          <w:lang w:eastAsia="en-ZA"/>
        </w:rPr>
        <w:t xml:space="preserve"> Honourable Madam Justice Collis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F11063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DA029A">
        <w:rPr>
          <w:rFonts w:ascii="Arial" w:hAnsi="Arial" w:cs="Arial"/>
          <w:b/>
          <w:u w:val="single"/>
          <w:lang w:eastAsia="en-ZA"/>
        </w:rPr>
        <w:t>1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F7265">
        <w:rPr>
          <w:rFonts w:ascii="Arial" w:hAnsi="Arial" w:cs="Arial"/>
          <w:b/>
          <w:u w:val="single"/>
          <w:lang w:eastAsia="en-ZA"/>
        </w:rPr>
        <w:t>PART 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DA029A">
        <w:rPr>
          <w:rFonts w:ascii="Arial" w:hAnsi="Arial" w:cs="Arial"/>
          <w:b/>
          <w:i/>
          <w:lang w:eastAsia="en-ZA"/>
        </w:rPr>
        <w:t>1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92591" w:rsidTr="003D5161">
        <w:tc>
          <w:tcPr>
            <w:tcW w:w="990" w:type="dxa"/>
          </w:tcPr>
          <w:p w:rsid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E92591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73D83">
              <w:rPr>
                <w:rFonts w:ascii="Arial" w:hAnsi="Arial" w:cs="Arial"/>
                <w:lang w:eastAsia="en-ZA"/>
              </w:rPr>
              <w:t>10796/16</w:t>
            </w:r>
          </w:p>
        </w:tc>
        <w:tc>
          <w:tcPr>
            <w:tcW w:w="1985" w:type="dxa"/>
          </w:tcPr>
          <w:p w:rsidR="00E92591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DIKO N VS RAF</w:t>
            </w:r>
          </w:p>
        </w:tc>
        <w:tc>
          <w:tcPr>
            <w:tcW w:w="2499" w:type="dxa"/>
          </w:tcPr>
          <w:p w:rsidR="00E92591" w:rsidRDefault="00E9259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171" w:type="dxa"/>
          </w:tcPr>
          <w:p w:rsidR="00E92591" w:rsidRDefault="00E92591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E92591" w:rsidRDefault="00F11063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92591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 w:rsidR="00E9259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92591" w:rsidTr="003D5161">
        <w:tc>
          <w:tcPr>
            <w:tcW w:w="990" w:type="dxa"/>
          </w:tcPr>
          <w:p w:rsid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E92591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73D83">
              <w:rPr>
                <w:rFonts w:ascii="Arial" w:hAnsi="Arial" w:cs="Arial"/>
                <w:lang w:eastAsia="en-ZA"/>
              </w:rPr>
              <w:t>5457/18</w:t>
            </w:r>
          </w:p>
        </w:tc>
        <w:tc>
          <w:tcPr>
            <w:tcW w:w="1985" w:type="dxa"/>
          </w:tcPr>
          <w:p w:rsidR="00E92591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73D83">
              <w:rPr>
                <w:rFonts w:ascii="Arial" w:hAnsi="Arial" w:cs="Arial"/>
              </w:rPr>
              <w:t>ADV ROHANDA OOSTHUIZEN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171" w:type="dxa"/>
          </w:tcPr>
          <w:p w:rsidR="00F73D83" w:rsidRDefault="00F73D83" w:rsidP="00F73D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E92591" w:rsidRDefault="00F11063" w:rsidP="00F73D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F73D83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F73D83" w:rsidTr="003D5161">
        <w:tc>
          <w:tcPr>
            <w:tcW w:w="990" w:type="dxa"/>
          </w:tcPr>
          <w:p w:rsidR="00F73D83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20.</w:t>
            </w:r>
          </w:p>
        </w:tc>
        <w:tc>
          <w:tcPr>
            <w:tcW w:w="1366" w:type="dxa"/>
          </w:tcPr>
          <w:p w:rsidR="00F73D83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73D83">
              <w:rPr>
                <w:rFonts w:ascii="Arial" w:hAnsi="Arial" w:cs="Arial"/>
                <w:lang w:eastAsia="en-ZA"/>
              </w:rPr>
              <w:t>13446/18</w:t>
            </w:r>
          </w:p>
        </w:tc>
        <w:tc>
          <w:tcPr>
            <w:tcW w:w="1985" w:type="dxa"/>
          </w:tcPr>
          <w:p w:rsidR="00F73D83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73D83">
              <w:rPr>
                <w:rFonts w:ascii="Arial" w:hAnsi="Arial" w:cs="Arial"/>
              </w:rPr>
              <w:t>ZENGELE A THULANI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F73D83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171" w:type="dxa"/>
          </w:tcPr>
          <w:p w:rsidR="00F73D83" w:rsidRDefault="00F73D83" w:rsidP="00F73D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F73D83" w:rsidRDefault="00F11063" w:rsidP="00F73D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F73D83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F73D83" w:rsidTr="003D5161">
        <w:tc>
          <w:tcPr>
            <w:tcW w:w="990" w:type="dxa"/>
          </w:tcPr>
          <w:p w:rsidR="00F73D83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F73D83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73D83">
              <w:rPr>
                <w:rFonts w:ascii="Arial" w:hAnsi="Arial" w:cs="Arial"/>
                <w:lang w:eastAsia="en-ZA"/>
              </w:rPr>
              <w:t>38139/17</w:t>
            </w:r>
          </w:p>
        </w:tc>
        <w:tc>
          <w:tcPr>
            <w:tcW w:w="1985" w:type="dxa"/>
          </w:tcPr>
          <w:p w:rsidR="00F73D83" w:rsidRPr="00E92591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73D83">
              <w:rPr>
                <w:rFonts w:ascii="Arial" w:hAnsi="Arial" w:cs="Arial"/>
              </w:rPr>
              <w:t>SEBOKOLODI K N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F73D83" w:rsidRDefault="00F73D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171" w:type="dxa"/>
          </w:tcPr>
          <w:p w:rsidR="00F73D83" w:rsidRDefault="00F73D83" w:rsidP="00F73D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F73D83" w:rsidRDefault="00F11063" w:rsidP="00F73D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F73D83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</w:tbl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F11063" w:rsidRDefault="00F11063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F11063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RONEWA VHUMBANE</w:t>
      </w:r>
    </w:p>
    <w:p w:rsidR="00185A5E" w:rsidRDefault="00F11063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 TO JUDGE COLLIS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  <w:bookmarkStart w:id="0" w:name="_GoBack"/>
      <w:bookmarkEnd w:id="0"/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C8" w:rsidRDefault="000002C8">
      <w:r>
        <w:separator/>
      </w:r>
    </w:p>
  </w:endnote>
  <w:endnote w:type="continuationSeparator" w:id="0">
    <w:p w:rsidR="000002C8" w:rsidRDefault="0000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C8" w:rsidRDefault="000002C8">
      <w:r>
        <w:separator/>
      </w:r>
    </w:p>
  </w:footnote>
  <w:footnote w:type="continuationSeparator" w:id="0">
    <w:p w:rsidR="000002C8" w:rsidRDefault="0000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063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974EB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E22F7A"/>
    <w:rsid w:val="00E92591"/>
    <w:rsid w:val="00EE3AC3"/>
    <w:rsid w:val="00EF2A58"/>
    <w:rsid w:val="00F11063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7D8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Vhumban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Vhumbane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Vhumb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Vhumbane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Ronewa Vhumbane</cp:lastModifiedBy>
  <cp:revision>2</cp:revision>
  <cp:lastPrinted>2020-05-04T10:43:00Z</cp:lastPrinted>
  <dcterms:created xsi:type="dcterms:W3CDTF">2020-06-01T08:50:00Z</dcterms:created>
  <dcterms:modified xsi:type="dcterms:W3CDTF">2020-06-01T08:50:00Z</dcterms:modified>
</cp:coreProperties>
</file>