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D00078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19</w:t>
      </w:r>
      <w:r w:rsidR="00896291">
        <w:rPr>
          <w:rFonts w:ascii="Arial" w:hAnsi="Arial" w:cs="Arial"/>
          <w:b/>
          <w:sz w:val="26"/>
          <w:szCs w:val="26"/>
        </w:rPr>
        <w:t xml:space="preserve"> August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</w:t>
      </w:r>
      <w:r w:rsidR="00DF675E">
        <w:rPr>
          <w:rFonts w:ascii="Arial" w:hAnsi="Arial" w:cs="Arial"/>
          <w:lang w:eastAsia="en-ZA"/>
        </w:rPr>
        <w:t xml:space="preserve"> Justice Basson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Pretorius J</w:t>
      </w: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F675E">
        <w:rPr>
          <w:rFonts w:ascii="Arial" w:hAnsi="Arial" w:cs="Arial"/>
          <w:lang w:eastAsia="en-ZA"/>
        </w:rPr>
        <w:t xml:space="preserve"> Honourable Mr. Justice Mabuse</w:t>
      </w:r>
      <w:r>
        <w:rPr>
          <w:rFonts w:ascii="Arial" w:hAnsi="Arial" w:cs="Arial"/>
          <w:lang w:eastAsia="en-ZA"/>
        </w:rPr>
        <w:t xml:space="preserve"> J</w:t>
      </w:r>
    </w:p>
    <w:p w:rsidR="00B9481D" w:rsidRDefault="00B948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D00078">
        <w:rPr>
          <w:rFonts w:ascii="Arial" w:hAnsi="Arial" w:cs="Arial"/>
          <w:lang w:eastAsia="en-ZA"/>
        </w:rPr>
        <w:t>he Honourable Mr. Justice Mogale</w:t>
      </w:r>
      <w:r>
        <w:rPr>
          <w:rFonts w:ascii="Arial" w:hAnsi="Arial" w:cs="Arial"/>
          <w:lang w:eastAsia="en-ZA"/>
        </w:rPr>
        <w:t xml:space="preserve"> </w:t>
      </w:r>
      <w:r w:rsidR="00DF675E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Avvakoumides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bookmarkStart w:id="0" w:name="_GoBack"/>
      <w:bookmarkEnd w:id="0"/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37612D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19</w:t>
      </w:r>
      <w:r w:rsidR="00D43EEB">
        <w:rPr>
          <w:rFonts w:ascii="Arial" w:hAnsi="Arial" w:cs="Arial"/>
          <w:b/>
          <w:u w:val="single"/>
          <w:lang w:eastAsia="en-ZA"/>
        </w:rPr>
        <w:t xml:space="preserve"> AUGUST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37612D">
        <w:rPr>
          <w:rFonts w:ascii="Arial" w:hAnsi="Arial" w:cs="Arial"/>
          <w:b/>
          <w:i/>
          <w:lang w:eastAsia="en-ZA"/>
        </w:rPr>
        <w:t>18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06"/>
        <w:gridCol w:w="1275"/>
        <w:gridCol w:w="1843"/>
        <w:gridCol w:w="2410"/>
        <w:gridCol w:w="2977"/>
      </w:tblGrid>
      <w:tr w:rsidR="00185A5E" w:rsidTr="00B620D9">
        <w:tc>
          <w:tcPr>
            <w:tcW w:w="150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07E23" w:rsidTr="00B620D9">
        <w:tc>
          <w:tcPr>
            <w:tcW w:w="1506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275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48009/13</w:t>
            </w:r>
          </w:p>
        </w:tc>
        <w:tc>
          <w:tcPr>
            <w:tcW w:w="1843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SIBEKO E C VS RAF</w:t>
            </w:r>
          </w:p>
        </w:tc>
        <w:tc>
          <w:tcPr>
            <w:tcW w:w="2410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977" w:type="dxa"/>
          </w:tcPr>
          <w:p w:rsidR="00507E23" w:rsidRDefault="00507E2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0B30B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507E23"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 w:rsidR="00507E23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07E23" w:rsidTr="00B620D9">
        <w:tc>
          <w:tcPr>
            <w:tcW w:w="1506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275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57733/17</w:t>
            </w:r>
          </w:p>
        </w:tc>
        <w:tc>
          <w:tcPr>
            <w:tcW w:w="1843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SCHEEPERS J VS RAF</w:t>
            </w:r>
          </w:p>
        </w:tc>
        <w:tc>
          <w:tcPr>
            <w:tcW w:w="2410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977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0B30BF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507E23"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B620D9">
        <w:tc>
          <w:tcPr>
            <w:tcW w:w="1506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275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83311/16</w:t>
            </w:r>
          </w:p>
        </w:tc>
        <w:tc>
          <w:tcPr>
            <w:tcW w:w="1843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RYNEVELD P M VS RAF</w:t>
            </w:r>
          </w:p>
        </w:tc>
        <w:tc>
          <w:tcPr>
            <w:tcW w:w="2410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977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0B30BF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507E23"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B620D9">
        <w:tc>
          <w:tcPr>
            <w:tcW w:w="1506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275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4880/17</w:t>
            </w:r>
          </w:p>
        </w:tc>
        <w:tc>
          <w:tcPr>
            <w:tcW w:w="1843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KEBILE L M VS RAF</w:t>
            </w:r>
          </w:p>
        </w:tc>
        <w:tc>
          <w:tcPr>
            <w:tcW w:w="2410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977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0B30BF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507E23"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07E23" w:rsidTr="00B620D9">
        <w:tc>
          <w:tcPr>
            <w:tcW w:w="1506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275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63747/15</w:t>
            </w:r>
          </w:p>
        </w:tc>
        <w:tc>
          <w:tcPr>
            <w:tcW w:w="1843" w:type="dxa"/>
          </w:tcPr>
          <w:p w:rsidR="00507E23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ROOS B L VS RAF</w:t>
            </w:r>
          </w:p>
        </w:tc>
        <w:tc>
          <w:tcPr>
            <w:tcW w:w="2410" w:type="dxa"/>
          </w:tcPr>
          <w:p w:rsidR="00507E23" w:rsidRDefault="0059794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MABUSE J</w:t>
            </w:r>
          </w:p>
        </w:tc>
        <w:tc>
          <w:tcPr>
            <w:tcW w:w="2977" w:type="dxa"/>
          </w:tcPr>
          <w:p w:rsidR="00507E23" w:rsidRDefault="00507E23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07E23" w:rsidRDefault="000B30BF" w:rsidP="00507E2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507E23" w:rsidRPr="00A23BD8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EC6217" w:rsidTr="00B620D9">
        <w:tc>
          <w:tcPr>
            <w:tcW w:w="1506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275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55712/17</w:t>
            </w:r>
          </w:p>
        </w:tc>
        <w:tc>
          <w:tcPr>
            <w:tcW w:w="1843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MABILA N R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977" w:type="dxa"/>
          </w:tcPr>
          <w:p w:rsidR="00EC6217" w:rsidRDefault="00EC6217" w:rsidP="00DF675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0B30BF" w:rsidP="00DF675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  <w:r w:rsidR="00EC6217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C6217" w:rsidTr="00B620D9">
        <w:tc>
          <w:tcPr>
            <w:tcW w:w="1506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275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23923/18</w:t>
            </w:r>
          </w:p>
        </w:tc>
        <w:tc>
          <w:tcPr>
            <w:tcW w:w="1843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KUNENE N P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0B30B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B620D9">
        <w:tc>
          <w:tcPr>
            <w:tcW w:w="1506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275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36176/17</w:t>
            </w:r>
          </w:p>
        </w:tc>
        <w:tc>
          <w:tcPr>
            <w:tcW w:w="1843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MADONSELA M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0B30B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B620D9">
        <w:tc>
          <w:tcPr>
            <w:tcW w:w="1506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22.</w:t>
            </w:r>
          </w:p>
        </w:tc>
        <w:tc>
          <w:tcPr>
            <w:tcW w:w="1275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21388/18</w:t>
            </w:r>
          </w:p>
        </w:tc>
        <w:tc>
          <w:tcPr>
            <w:tcW w:w="1843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MAPHOSA S Z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0B30B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EC6217" w:rsidTr="00B620D9">
        <w:tc>
          <w:tcPr>
            <w:tcW w:w="1506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275" w:type="dxa"/>
          </w:tcPr>
          <w:p w:rsidR="00EC6217" w:rsidRDefault="0037612D" w:rsidP="00662C6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7612D">
              <w:rPr>
                <w:rFonts w:ascii="Arial" w:hAnsi="Arial" w:cs="Arial"/>
                <w:lang w:eastAsia="en-ZA"/>
              </w:rPr>
              <w:t>47288/19</w:t>
            </w:r>
          </w:p>
        </w:tc>
        <w:tc>
          <w:tcPr>
            <w:tcW w:w="1843" w:type="dxa"/>
          </w:tcPr>
          <w:p w:rsidR="00EC6217" w:rsidRDefault="003761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MNGOMEZULU T VS RAF</w:t>
            </w:r>
          </w:p>
        </w:tc>
        <w:tc>
          <w:tcPr>
            <w:tcW w:w="2410" w:type="dxa"/>
          </w:tcPr>
          <w:p w:rsidR="00EC6217" w:rsidRDefault="00EC621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PRETORIUS J</w:t>
            </w:r>
          </w:p>
        </w:tc>
        <w:tc>
          <w:tcPr>
            <w:tcW w:w="2977" w:type="dxa"/>
          </w:tcPr>
          <w:p w:rsidR="00EC6217" w:rsidRDefault="00EC6217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</w:p>
          <w:p w:rsidR="00EC6217" w:rsidRDefault="000B30B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EC6217" w:rsidRPr="00A23BD8">
                <w:rPr>
                  <w:rStyle w:val="Hyperlink"/>
                  <w:rFonts w:ascii="Arial" w:hAnsi="Arial" w:cs="Arial"/>
                  <w:lang w:eastAsia="en-ZA"/>
                </w:rPr>
                <w:t>Hbotes@judiciary.co.za</w:t>
              </w:r>
            </w:hyperlink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62004/17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MOTHUPI W BOKANG VS RAF</w:t>
            </w:r>
          </w:p>
        </w:tc>
        <w:tc>
          <w:tcPr>
            <w:tcW w:w="2410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977" w:type="dxa"/>
          </w:tcPr>
          <w:p w:rsidR="0001282D" w:rsidRDefault="0001282D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B30B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 w:rsidR="0001282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77535/17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MOENG V K VS RAF</w:t>
            </w:r>
          </w:p>
        </w:tc>
        <w:tc>
          <w:tcPr>
            <w:tcW w:w="2410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977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B30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3592/18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MBILI B S VS RAF</w:t>
            </w:r>
          </w:p>
        </w:tc>
        <w:tc>
          <w:tcPr>
            <w:tcW w:w="2410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977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B30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19772/19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MAZIBUKO Z VS RAF</w:t>
            </w:r>
          </w:p>
        </w:tc>
        <w:tc>
          <w:tcPr>
            <w:tcW w:w="2410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977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B30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33806/17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ZULU O S VS RAF</w:t>
            </w:r>
          </w:p>
        </w:tc>
        <w:tc>
          <w:tcPr>
            <w:tcW w:w="2410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977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0B30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B620D9">
        <w:tc>
          <w:tcPr>
            <w:tcW w:w="1506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PHYSICAL HEARING</w:t>
            </w:r>
          </w:p>
        </w:tc>
        <w:tc>
          <w:tcPr>
            <w:tcW w:w="1275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84148/18</w:t>
            </w:r>
          </w:p>
        </w:tc>
        <w:tc>
          <w:tcPr>
            <w:tcW w:w="1843" w:type="dxa"/>
          </w:tcPr>
          <w:p w:rsidR="0001282D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LUFF F W VS MIN OF POLICE</w:t>
            </w:r>
          </w:p>
        </w:tc>
        <w:tc>
          <w:tcPr>
            <w:tcW w:w="2410" w:type="dxa"/>
          </w:tcPr>
          <w:p w:rsidR="0001282D" w:rsidRDefault="00EC5C8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AVVAKOUMIDES AJ</w:t>
            </w:r>
          </w:p>
        </w:tc>
        <w:tc>
          <w:tcPr>
            <w:tcW w:w="2977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MONTSHENG KHOKHOTHO – </w:t>
            </w:r>
          </w:p>
          <w:p w:rsidR="0001282D" w:rsidRDefault="000B30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MKhokhotho@judiciary.org.za</w:t>
              </w:r>
            </w:hyperlink>
          </w:p>
        </w:tc>
      </w:tr>
      <w:tr w:rsidR="00B620D9" w:rsidTr="00B620D9">
        <w:tc>
          <w:tcPr>
            <w:tcW w:w="1506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275" w:type="dxa"/>
          </w:tcPr>
          <w:p w:rsidR="00B620D9" w:rsidRP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620D9">
              <w:rPr>
                <w:rFonts w:ascii="Arial" w:hAnsi="Arial" w:cs="Arial"/>
                <w:lang w:eastAsia="en-ZA"/>
              </w:rPr>
              <w:t>87481/16</w:t>
            </w:r>
          </w:p>
        </w:tc>
        <w:tc>
          <w:tcPr>
            <w:tcW w:w="1843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GAWULA T V VS RAF</w:t>
            </w:r>
          </w:p>
        </w:tc>
        <w:tc>
          <w:tcPr>
            <w:tcW w:w="2410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2977" w:type="dxa"/>
          </w:tcPr>
          <w:p w:rsidR="00B620D9" w:rsidRDefault="00B620D9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B620D9" w:rsidRDefault="00B620D9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620D9" w:rsidTr="00B620D9">
        <w:tc>
          <w:tcPr>
            <w:tcW w:w="1506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275" w:type="dxa"/>
          </w:tcPr>
          <w:p w:rsidR="00B620D9" w:rsidRP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00078">
              <w:rPr>
                <w:rFonts w:ascii="Arial" w:hAnsi="Arial" w:cs="Arial"/>
                <w:lang w:eastAsia="en-ZA"/>
              </w:rPr>
              <w:t>74122/17</w:t>
            </w:r>
          </w:p>
        </w:tc>
        <w:tc>
          <w:tcPr>
            <w:tcW w:w="1843" w:type="dxa"/>
          </w:tcPr>
          <w:p w:rsid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KHUMALO J VS RAF</w:t>
            </w:r>
          </w:p>
        </w:tc>
        <w:tc>
          <w:tcPr>
            <w:tcW w:w="2410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MOGALE AJ </w:t>
            </w:r>
          </w:p>
        </w:tc>
        <w:tc>
          <w:tcPr>
            <w:tcW w:w="2977" w:type="dxa"/>
          </w:tcPr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B620D9" w:rsidTr="00B620D9">
        <w:tc>
          <w:tcPr>
            <w:tcW w:w="1506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275" w:type="dxa"/>
          </w:tcPr>
          <w:p w:rsidR="00B620D9" w:rsidRP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00078">
              <w:rPr>
                <w:rFonts w:ascii="Arial" w:hAnsi="Arial" w:cs="Arial"/>
                <w:lang w:eastAsia="en-ZA"/>
              </w:rPr>
              <w:t>19760/19</w:t>
            </w:r>
          </w:p>
        </w:tc>
        <w:tc>
          <w:tcPr>
            <w:tcW w:w="1843" w:type="dxa"/>
          </w:tcPr>
          <w:p w:rsid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SAMSON N VS RAF</w:t>
            </w:r>
          </w:p>
        </w:tc>
        <w:tc>
          <w:tcPr>
            <w:tcW w:w="2410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2977" w:type="dxa"/>
          </w:tcPr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B620D9" w:rsidTr="00B620D9">
        <w:tc>
          <w:tcPr>
            <w:tcW w:w="1506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32.</w:t>
            </w:r>
          </w:p>
        </w:tc>
        <w:tc>
          <w:tcPr>
            <w:tcW w:w="1275" w:type="dxa"/>
          </w:tcPr>
          <w:p w:rsidR="00B620D9" w:rsidRP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00078">
              <w:rPr>
                <w:rFonts w:ascii="Arial" w:hAnsi="Arial" w:cs="Arial"/>
                <w:lang w:eastAsia="en-ZA"/>
              </w:rPr>
              <w:t>66946/18</w:t>
            </w:r>
          </w:p>
        </w:tc>
        <w:tc>
          <w:tcPr>
            <w:tcW w:w="1843" w:type="dxa"/>
          </w:tcPr>
          <w:p w:rsid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MAKHUBELA T I VS RAF</w:t>
            </w:r>
          </w:p>
        </w:tc>
        <w:tc>
          <w:tcPr>
            <w:tcW w:w="2410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2977" w:type="dxa"/>
          </w:tcPr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B620D9" w:rsidTr="00B620D9">
        <w:tc>
          <w:tcPr>
            <w:tcW w:w="1506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275" w:type="dxa"/>
          </w:tcPr>
          <w:p w:rsidR="00B620D9" w:rsidRP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00078">
              <w:rPr>
                <w:rFonts w:ascii="Arial" w:hAnsi="Arial" w:cs="Arial"/>
                <w:lang w:eastAsia="en-ZA"/>
              </w:rPr>
              <w:t>23111/18</w:t>
            </w:r>
          </w:p>
        </w:tc>
        <w:tc>
          <w:tcPr>
            <w:tcW w:w="1843" w:type="dxa"/>
          </w:tcPr>
          <w:p w:rsidR="00B620D9" w:rsidRDefault="00D000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MAINE O M VS RAF</w:t>
            </w:r>
          </w:p>
        </w:tc>
        <w:tc>
          <w:tcPr>
            <w:tcW w:w="2410" w:type="dxa"/>
          </w:tcPr>
          <w:p w:rsidR="00B620D9" w:rsidRDefault="00B620D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2977" w:type="dxa"/>
          </w:tcPr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ELLICK VAN DER MERWE</w:t>
            </w:r>
          </w:p>
          <w:p w:rsidR="00B620D9" w:rsidRDefault="00B620D9" w:rsidP="00B620D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BF" w:rsidRDefault="000B30BF">
      <w:r>
        <w:separator/>
      </w:r>
    </w:p>
  </w:endnote>
  <w:endnote w:type="continuationSeparator" w:id="0">
    <w:p w:rsidR="000B30BF" w:rsidRDefault="000B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BF" w:rsidRDefault="000B30BF">
      <w:r>
        <w:separator/>
      </w:r>
    </w:p>
  </w:footnote>
  <w:footnote w:type="continuationSeparator" w:id="0">
    <w:p w:rsidR="000B30BF" w:rsidRDefault="000B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01282D" w:rsidRDefault="000128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078">
          <w:rPr>
            <w:noProof/>
          </w:rPr>
          <w:t>1</w:t>
        </w:r>
        <w:r>
          <w:fldChar w:fldCharType="end"/>
        </w:r>
      </w:p>
    </w:sdtContent>
  </w:sdt>
  <w:p w:rsidR="0001282D" w:rsidRDefault="00012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B30BF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7612D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6ACA"/>
    <w:rsid w:val="0058456F"/>
    <w:rsid w:val="00597944"/>
    <w:rsid w:val="005C454D"/>
    <w:rsid w:val="005E02D5"/>
    <w:rsid w:val="005E4537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620D9"/>
    <w:rsid w:val="00B9481D"/>
    <w:rsid w:val="00BD706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0078"/>
    <w:rsid w:val="00D035C0"/>
    <w:rsid w:val="00D3318E"/>
    <w:rsid w:val="00D43EEB"/>
    <w:rsid w:val="00D47ED5"/>
    <w:rsid w:val="00D71FCA"/>
    <w:rsid w:val="00D75520"/>
    <w:rsid w:val="00DA029A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825F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Naude@judiciary.org.za" TargetMode="External"/><Relationship Id="rId18" Type="http://schemas.openxmlformats.org/officeDocument/2006/relationships/hyperlink" Target="mailto:Hbotes@judiciary.co.za" TargetMode="External"/><Relationship Id="rId26" Type="http://schemas.openxmlformats.org/officeDocument/2006/relationships/hyperlink" Target="mailto:Evandermerw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Harris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Naude@judiciary.org.za" TargetMode="External"/><Relationship Id="rId17" Type="http://schemas.openxmlformats.org/officeDocument/2006/relationships/hyperlink" Target="mailto:Hbotes@judiciary.co.za" TargetMode="External"/><Relationship Id="rId25" Type="http://schemas.openxmlformats.org/officeDocument/2006/relationships/hyperlink" Target="mailto:Evandermerw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Hbotes@judiciary.co.za" TargetMode="External"/><Relationship Id="rId20" Type="http://schemas.openxmlformats.org/officeDocument/2006/relationships/hyperlink" Target="mailto:AHarris@judiciary.org.za" TargetMode="External"/><Relationship Id="rId29" Type="http://schemas.openxmlformats.org/officeDocument/2006/relationships/hyperlink" Target="mailto:Evandermerw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Naude@judiciary.org.za" TargetMode="External"/><Relationship Id="rId24" Type="http://schemas.openxmlformats.org/officeDocument/2006/relationships/hyperlink" Target="mailto:MKhokhotho@judiciary.org.z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botes@judiciary.co.za" TargetMode="External"/><Relationship Id="rId23" Type="http://schemas.openxmlformats.org/officeDocument/2006/relationships/hyperlink" Target="mailto:AHarris@judiciary.org.za" TargetMode="External"/><Relationship Id="rId28" Type="http://schemas.openxmlformats.org/officeDocument/2006/relationships/hyperlink" Target="mailto:Evandermerwe@judiciary.org.za" TargetMode="External"/><Relationship Id="rId10" Type="http://schemas.openxmlformats.org/officeDocument/2006/relationships/hyperlink" Target="mailto:SNaude@judiciary.org.za" TargetMode="External"/><Relationship Id="rId19" Type="http://schemas.openxmlformats.org/officeDocument/2006/relationships/hyperlink" Target="mailto:AHarris@judiciary.org.z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Naude@judiciary.org.za" TargetMode="External"/><Relationship Id="rId14" Type="http://schemas.openxmlformats.org/officeDocument/2006/relationships/hyperlink" Target="mailto:Hbotes@judiciary.co.za" TargetMode="External"/><Relationship Id="rId22" Type="http://schemas.openxmlformats.org/officeDocument/2006/relationships/hyperlink" Target="mailto:AHarris@judiciary.org.za" TargetMode="External"/><Relationship Id="rId27" Type="http://schemas.openxmlformats.org/officeDocument/2006/relationships/hyperlink" Target="mailto:Evandermerwe@judiciary.org.za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2020-08-19T06:40:00Z</dcterms:created>
  <dcterms:modified xsi:type="dcterms:W3CDTF">2020-08-19T06:40:00Z</dcterms:modified>
</cp:coreProperties>
</file>