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54A24" w14:textId="77777777" w:rsidR="000A5185" w:rsidRDefault="00C628FD" w:rsidP="00620E3B">
      <w:pPr>
        <w:jc w:val="center"/>
      </w:pPr>
      <w:bookmarkStart w:id="0" w:name="_GoBack"/>
      <w:bookmarkEnd w:id="0"/>
      <w:r>
        <w:rPr>
          <w:noProof/>
          <w:lang w:val="en-US"/>
        </w:rPr>
        <w:drawing>
          <wp:inline distT="0" distB="0" distL="0" distR="0" wp14:anchorId="7874800E" wp14:editId="28617E64">
            <wp:extent cx="972820" cy="972820"/>
            <wp:effectExtent l="0" t="0" r="0" b="0"/>
            <wp:docPr id="2" name="Picture 2" descr="Description: cid:image001.png@01D076AF.8E67B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1.png@01D076AF.8E67B5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p w14:paraId="749A0BEF" w14:textId="77777777" w:rsidR="00620E3B" w:rsidRPr="00620E3B" w:rsidRDefault="00620E3B" w:rsidP="00620E3B">
      <w:pPr>
        <w:spacing w:line="240" w:lineRule="auto"/>
        <w:jc w:val="center"/>
        <w:rPr>
          <w:rFonts w:ascii="Arial" w:eastAsia="Times New Roman" w:hAnsi="Arial" w:cs="Arial"/>
          <w:b/>
          <w:sz w:val="28"/>
          <w:szCs w:val="28"/>
          <w:lang w:eastAsia="en-ZA"/>
        </w:rPr>
      </w:pPr>
      <w:r w:rsidRPr="00620E3B">
        <w:rPr>
          <w:rFonts w:ascii="Arial" w:eastAsia="Times New Roman" w:hAnsi="Arial" w:cs="Arial"/>
          <w:b/>
          <w:sz w:val="28"/>
          <w:szCs w:val="28"/>
          <w:lang w:eastAsia="en-ZA"/>
        </w:rPr>
        <w:t>REPUBLIC OF SOUTH-AFRICA</w:t>
      </w:r>
    </w:p>
    <w:p w14:paraId="54C8CD41" w14:textId="12BEA8BD" w:rsidR="00620E3B" w:rsidRPr="00620E3B" w:rsidRDefault="00620E3B" w:rsidP="00620E3B">
      <w:pPr>
        <w:spacing w:line="240" w:lineRule="auto"/>
        <w:jc w:val="center"/>
        <w:rPr>
          <w:rFonts w:ascii="Arial" w:eastAsia="Times New Roman" w:hAnsi="Arial" w:cs="Arial"/>
          <w:b/>
          <w:sz w:val="28"/>
          <w:szCs w:val="28"/>
          <w:lang w:eastAsia="en-ZA"/>
        </w:rPr>
      </w:pPr>
      <w:r w:rsidRPr="00620E3B">
        <w:rPr>
          <w:rFonts w:ascii="Arial" w:eastAsia="Times New Roman" w:hAnsi="Arial" w:cs="Arial"/>
          <w:b/>
          <w:sz w:val="28"/>
          <w:szCs w:val="28"/>
          <w:lang w:eastAsia="en-ZA"/>
        </w:rPr>
        <w:t xml:space="preserve">THE HONOURABLE </w:t>
      </w:r>
      <w:r w:rsidR="00D516F2">
        <w:rPr>
          <w:rFonts w:ascii="Arial" w:eastAsia="Times New Roman" w:hAnsi="Arial" w:cs="Arial"/>
          <w:b/>
          <w:sz w:val="28"/>
          <w:szCs w:val="28"/>
          <w:lang w:eastAsia="en-ZA"/>
        </w:rPr>
        <w:t>JUSTICE RAULINGA</w:t>
      </w:r>
    </w:p>
    <w:p w14:paraId="36771327" w14:textId="77777777" w:rsidR="00620E3B" w:rsidRPr="00620E3B" w:rsidRDefault="00620E3B" w:rsidP="00620E3B">
      <w:pPr>
        <w:spacing w:after="0" w:line="240" w:lineRule="auto"/>
        <w:jc w:val="center"/>
        <w:rPr>
          <w:rFonts w:ascii="Arial" w:eastAsia="Times New Roman" w:hAnsi="Arial" w:cs="Arial"/>
          <w:sz w:val="24"/>
          <w:szCs w:val="24"/>
          <w:lang w:eastAsia="en-ZA"/>
        </w:rPr>
      </w:pPr>
      <w:r w:rsidRPr="00620E3B">
        <w:rPr>
          <w:rFonts w:ascii="Arial" w:eastAsia="Times New Roman" w:hAnsi="Arial" w:cs="Arial"/>
          <w:sz w:val="24"/>
          <w:szCs w:val="24"/>
          <w:lang w:eastAsia="en-ZA"/>
        </w:rPr>
        <w:t>HIGH COURT OF SOUTH AFRICA</w:t>
      </w:r>
    </w:p>
    <w:p w14:paraId="11267F29" w14:textId="4FC7D1DD" w:rsidR="00620E3B" w:rsidRPr="00620E3B" w:rsidRDefault="00620E3B" w:rsidP="00620E3B">
      <w:pPr>
        <w:spacing w:after="0" w:line="240" w:lineRule="auto"/>
        <w:jc w:val="center"/>
        <w:rPr>
          <w:rFonts w:ascii="Arial" w:eastAsia="Times New Roman" w:hAnsi="Arial" w:cs="Arial"/>
          <w:sz w:val="24"/>
          <w:szCs w:val="24"/>
          <w:lang w:eastAsia="en-ZA"/>
        </w:rPr>
      </w:pPr>
      <w:r w:rsidRPr="00620E3B">
        <w:rPr>
          <w:rFonts w:ascii="Arial" w:eastAsia="Times New Roman" w:hAnsi="Arial" w:cs="Arial"/>
          <w:sz w:val="24"/>
          <w:szCs w:val="24"/>
          <w:lang w:eastAsia="en-ZA"/>
        </w:rPr>
        <w:t>GAUTENG DIVISION</w:t>
      </w:r>
      <w:r w:rsidR="00D516F2">
        <w:rPr>
          <w:rFonts w:ascii="Arial" w:eastAsia="Times New Roman" w:hAnsi="Arial" w:cs="Arial"/>
          <w:sz w:val="24"/>
          <w:szCs w:val="24"/>
          <w:lang w:eastAsia="en-ZA"/>
        </w:rPr>
        <w:t>, PRETORIA</w:t>
      </w:r>
    </w:p>
    <w:p w14:paraId="61B2752A" w14:textId="3FCAEC2B" w:rsidR="00620E3B" w:rsidRPr="00620E3B" w:rsidRDefault="00620E3B" w:rsidP="00620E3B">
      <w:pPr>
        <w:spacing w:after="0" w:line="240" w:lineRule="auto"/>
        <w:jc w:val="center"/>
        <w:rPr>
          <w:rFonts w:ascii="Arial" w:eastAsia="Times New Roman" w:hAnsi="Arial" w:cs="Arial"/>
          <w:lang w:eastAsia="en-ZA"/>
        </w:rPr>
      </w:pPr>
      <w:r w:rsidRPr="00620E3B">
        <w:rPr>
          <w:rFonts w:ascii="Arial" w:eastAsia="Times New Roman" w:hAnsi="Arial" w:cs="Arial"/>
          <w:lang w:eastAsia="en-ZA"/>
        </w:rPr>
        <w:t xml:space="preserve">  </w:t>
      </w:r>
    </w:p>
    <w:p w14:paraId="1645B2B0" w14:textId="77777777" w:rsidR="00620E3B" w:rsidRPr="00620E3B" w:rsidRDefault="00620E3B" w:rsidP="00620E3B">
      <w:pPr>
        <w:pBdr>
          <w:bottom w:val="single" w:sz="12" w:space="1" w:color="auto"/>
        </w:pBdr>
        <w:spacing w:after="0" w:line="240" w:lineRule="auto"/>
        <w:rPr>
          <w:rFonts w:ascii="Arial" w:eastAsia="Times New Roman" w:hAnsi="Arial" w:cs="Arial"/>
          <w:sz w:val="24"/>
          <w:szCs w:val="24"/>
          <w:lang w:eastAsia="en-ZA"/>
        </w:rPr>
      </w:pPr>
    </w:p>
    <w:p w14:paraId="0AE4C908" w14:textId="77777777" w:rsidR="00620E3B" w:rsidRPr="00604ABA" w:rsidRDefault="00620E3B" w:rsidP="00620E3B">
      <w:pPr>
        <w:jc w:val="center"/>
        <w:rPr>
          <w:rFonts w:ascii="Arial" w:hAnsi="Arial" w:cs="Arial"/>
          <w:sz w:val="24"/>
          <w:szCs w:val="24"/>
        </w:rPr>
      </w:pPr>
    </w:p>
    <w:p w14:paraId="768E019B" w14:textId="77777777" w:rsidR="00D516F2" w:rsidRDefault="00D516F2" w:rsidP="00D516F2">
      <w:pPr>
        <w:jc w:val="right"/>
        <w:rPr>
          <w:rFonts w:ascii="Arial" w:hAnsi="Arial" w:cs="Arial"/>
          <w:sz w:val="24"/>
          <w:szCs w:val="24"/>
        </w:rPr>
      </w:pPr>
      <w:r>
        <w:rPr>
          <w:rFonts w:ascii="Arial" w:hAnsi="Arial" w:cs="Arial"/>
          <w:sz w:val="24"/>
          <w:szCs w:val="24"/>
        </w:rPr>
        <w:t>14 August 2020</w:t>
      </w:r>
    </w:p>
    <w:p w14:paraId="039FC8A6" w14:textId="77777777" w:rsidR="00D516F2" w:rsidRDefault="00D516F2" w:rsidP="00D516F2">
      <w:pPr>
        <w:rPr>
          <w:rFonts w:ascii="Arial" w:hAnsi="Arial" w:cs="Arial"/>
          <w:sz w:val="24"/>
          <w:szCs w:val="24"/>
        </w:rPr>
      </w:pPr>
    </w:p>
    <w:p w14:paraId="6BFCA427" w14:textId="40E09ACF" w:rsidR="002C6956" w:rsidRDefault="002A5A54" w:rsidP="00D516F2">
      <w:pPr>
        <w:rPr>
          <w:rFonts w:ascii="Arial" w:hAnsi="Arial" w:cs="Arial"/>
          <w:sz w:val="24"/>
          <w:szCs w:val="24"/>
        </w:rPr>
      </w:pPr>
      <w:r>
        <w:rPr>
          <w:rFonts w:ascii="Arial" w:hAnsi="Arial" w:cs="Arial"/>
          <w:sz w:val="24"/>
          <w:szCs w:val="24"/>
        </w:rPr>
        <w:t>TO:</w:t>
      </w:r>
      <w:r>
        <w:rPr>
          <w:rFonts w:ascii="Arial" w:hAnsi="Arial" w:cs="Arial"/>
          <w:sz w:val="24"/>
          <w:szCs w:val="24"/>
        </w:rPr>
        <w:tab/>
      </w:r>
      <w:r w:rsidR="00FC71ED">
        <w:rPr>
          <w:rFonts w:ascii="Arial" w:hAnsi="Arial" w:cs="Arial"/>
          <w:sz w:val="24"/>
          <w:szCs w:val="24"/>
        </w:rPr>
        <w:t>ALL</w:t>
      </w:r>
      <w:r w:rsidR="006823FA">
        <w:rPr>
          <w:rFonts w:ascii="Arial" w:hAnsi="Arial" w:cs="Arial"/>
          <w:sz w:val="24"/>
          <w:szCs w:val="24"/>
        </w:rPr>
        <w:t xml:space="preserve"> PRACTITIONERS </w:t>
      </w:r>
    </w:p>
    <w:p w14:paraId="56324E19" w14:textId="77777777" w:rsidR="002A5A54" w:rsidRDefault="002A5A54" w:rsidP="00604ABA">
      <w:pPr>
        <w:jc w:val="both"/>
        <w:rPr>
          <w:rFonts w:ascii="Arial" w:hAnsi="Arial" w:cs="Arial"/>
          <w:sz w:val="24"/>
          <w:szCs w:val="24"/>
        </w:rPr>
      </w:pPr>
    </w:p>
    <w:p w14:paraId="62EAFE81" w14:textId="77777777" w:rsidR="006823FA" w:rsidRDefault="002A5A54" w:rsidP="002A5A54">
      <w:pPr>
        <w:ind w:left="1440" w:hanging="1440"/>
        <w:jc w:val="both"/>
        <w:rPr>
          <w:rFonts w:ascii="Arial" w:hAnsi="Arial" w:cs="Arial"/>
          <w:b/>
          <w:caps/>
          <w:sz w:val="24"/>
          <w:szCs w:val="24"/>
          <w:u w:val="single"/>
        </w:rPr>
      </w:pPr>
      <w:r w:rsidRPr="002A5A54">
        <w:rPr>
          <w:rFonts w:ascii="Arial" w:hAnsi="Arial" w:cs="Arial"/>
          <w:b/>
          <w:caps/>
          <w:sz w:val="24"/>
          <w:szCs w:val="24"/>
        </w:rPr>
        <w:t>in re:</w:t>
      </w:r>
      <w:r w:rsidRPr="002A5A54">
        <w:rPr>
          <w:rFonts w:ascii="Arial" w:hAnsi="Arial" w:cs="Arial"/>
          <w:b/>
          <w:caps/>
          <w:sz w:val="24"/>
          <w:szCs w:val="24"/>
        </w:rPr>
        <w:tab/>
      </w:r>
      <w:r w:rsidR="00E20081" w:rsidRPr="00E20081">
        <w:rPr>
          <w:rFonts w:ascii="Arial" w:hAnsi="Arial" w:cs="Arial"/>
          <w:b/>
          <w:caps/>
          <w:sz w:val="24"/>
          <w:szCs w:val="24"/>
          <w:u w:val="single"/>
        </w:rPr>
        <w:t xml:space="preserve">IMPLEMENTATION OF </w:t>
      </w:r>
      <w:r w:rsidR="00427CDB">
        <w:rPr>
          <w:rFonts w:ascii="Arial" w:hAnsi="Arial" w:cs="Arial"/>
          <w:b/>
          <w:caps/>
          <w:sz w:val="24"/>
          <w:szCs w:val="24"/>
          <w:u w:val="single"/>
        </w:rPr>
        <w:t xml:space="preserve">THE </w:t>
      </w:r>
      <w:r w:rsidR="00E20081" w:rsidRPr="00E20081">
        <w:rPr>
          <w:rFonts w:ascii="Arial" w:hAnsi="Arial" w:cs="Arial"/>
          <w:b/>
          <w:caps/>
          <w:sz w:val="24"/>
          <w:szCs w:val="24"/>
          <w:u w:val="single"/>
        </w:rPr>
        <w:t>JUDGE PRESIDENT’S DIRECTIVE</w:t>
      </w:r>
    </w:p>
    <w:p w14:paraId="5DBDC2C4" w14:textId="33B47CB4" w:rsidR="00FC71ED" w:rsidRDefault="00E20081" w:rsidP="008729C1">
      <w:pPr>
        <w:ind w:left="1440"/>
        <w:jc w:val="both"/>
        <w:rPr>
          <w:rFonts w:ascii="Arial" w:hAnsi="Arial" w:cs="Arial"/>
          <w:b/>
          <w:caps/>
          <w:sz w:val="24"/>
          <w:szCs w:val="24"/>
          <w:u w:val="single"/>
        </w:rPr>
      </w:pPr>
      <w:r w:rsidRPr="00E20081">
        <w:rPr>
          <w:rFonts w:ascii="Arial" w:hAnsi="Arial" w:cs="Arial"/>
          <w:b/>
          <w:caps/>
          <w:sz w:val="24"/>
          <w:szCs w:val="24"/>
          <w:u w:val="single"/>
        </w:rPr>
        <w:t>DATED 25 MARCH 2020</w:t>
      </w:r>
      <w:r w:rsidR="00D45533">
        <w:rPr>
          <w:rFonts w:ascii="Arial" w:hAnsi="Arial" w:cs="Arial"/>
          <w:b/>
          <w:caps/>
          <w:sz w:val="24"/>
          <w:szCs w:val="24"/>
          <w:u w:val="single"/>
        </w:rPr>
        <w:t xml:space="preserve"> FOR THE URGENT COURT OF </w:t>
      </w:r>
      <w:r w:rsidR="00D516F2">
        <w:rPr>
          <w:rFonts w:ascii="Arial" w:hAnsi="Arial" w:cs="Arial"/>
          <w:b/>
          <w:caps/>
          <w:sz w:val="24"/>
          <w:szCs w:val="24"/>
          <w:u w:val="single"/>
        </w:rPr>
        <w:t>14 AUGUST</w:t>
      </w:r>
      <w:r w:rsidR="008729C1">
        <w:rPr>
          <w:rFonts w:ascii="Arial" w:hAnsi="Arial" w:cs="Arial"/>
          <w:b/>
          <w:caps/>
          <w:sz w:val="24"/>
          <w:szCs w:val="24"/>
          <w:u w:val="single"/>
        </w:rPr>
        <w:t xml:space="preserve"> </w:t>
      </w:r>
    </w:p>
    <w:p w14:paraId="08572789" w14:textId="34740127" w:rsidR="0012130A" w:rsidRDefault="008729C1" w:rsidP="008729C1">
      <w:pPr>
        <w:ind w:left="1440"/>
        <w:jc w:val="both"/>
        <w:rPr>
          <w:rFonts w:ascii="Arial" w:hAnsi="Arial" w:cs="Arial"/>
          <w:b/>
          <w:caps/>
          <w:sz w:val="24"/>
          <w:szCs w:val="24"/>
          <w:u w:val="single"/>
        </w:rPr>
      </w:pPr>
      <w:r>
        <w:rPr>
          <w:rFonts w:ascii="Arial" w:hAnsi="Arial" w:cs="Arial"/>
          <w:b/>
          <w:caps/>
          <w:sz w:val="24"/>
          <w:szCs w:val="24"/>
          <w:u w:val="single"/>
        </w:rPr>
        <w:t>2020</w:t>
      </w:r>
      <w:r w:rsidR="0012130A">
        <w:rPr>
          <w:rFonts w:ascii="Arial" w:hAnsi="Arial" w:cs="Arial"/>
          <w:b/>
          <w:caps/>
          <w:sz w:val="24"/>
          <w:szCs w:val="24"/>
          <w:u w:val="single"/>
        </w:rPr>
        <w:t xml:space="preserve"> (16:00)</w:t>
      </w:r>
      <w:r w:rsidR="0012130A" w:rsidRPr="0012130A">
        <w:rPr>
          <w:rFonts w:ascii="Arial" w:hAnsi="Arial" w:cs="Arial"/>
          <w:b/>
          <w:caps/>
          <w:sz w:val="24"/>
          <w:szCs w:val="24"/>
          <w:u w:val="single"/>
        </w:rPr>
        <w:t xml:space="preserve"> </w:t>
      </w:r>
      <w:r w:rsidR="0012130A">
        <w:rPr>
          <w:rFonts w:ascii="Arial" w:hAnsi="Arial" w:cs="Arial"/>
          <w:b/>
          <w:caps/>
          <w:sz w:val="24"/>
          <w:szCs w:val="24"/>
          <w:u w:val="single"/>
        </w:rPr>
        <w:t xml:space="preserve">TO </w:t>
      </w:r>
      <w:r w:rsidR="00D516F2">
        <w:rPr>
          <w:rFonts w:ascii="Arial" w:hAnsi="Arial" w:cs="Arial"/>
          <w:b/>
          <w:caps/>
          <w:sz w:val="24"/>
          <w:szCs w:val="24"/>
          <w:u w:val="single"/>
        </w:rPr>
        <w:t>21 AUGUST</w:t>
      </w:r>
      <w:r w:rsidR="0012130A">
        <w:rPr>
          <w:rFonts w:ascii="Arial" w:hAnsi="Arial" w:cs="Arial"/>
          <w:b/>
          <w:caps/>
          <w:sz w:val="24"/>
          <w:szCs w:val="24"/>
          <w:u w:val="single"/>
        </w:rPr>
        <w:t xml:space="preserve"> 2020 (16:00) </w:t>
      </w:r>
    </w:p>
    <w:p w14:paraId="0A153BEC" w14:textId="354C8347" w:rsidR="00E20081" w:rsidRPr="008729C1" w:rsidRDefault="00E20081" w:rsidP="008729C1">
      <w:pPr>
        <w:tabs>
          <w:tab w:val="left" w:pos="709"/>
        </w:tabs>
        <w:spacing w:after="240" w:line="360" w:lineRule="auto"/>
        <w:jc w:val="both"/>
        <w:rPr>
          <w:rFonts w:ascii="Arial" w:hAnsi="Arial" w:cs="Arial"/>
          <w:sz w:val="24"/>
          <w:szCs w:val="24"/>
        </w:rPr>
      </w:pPr>
    </w:p>
    <w:p w14:paraId="6BA88D9F" w14:textId="429F657B"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t xml:space="preserve">All applications which had </w:t>
      </w:r>
      <w:r w:rsidR="00427CDB">
        <w:rPr>
          <w:rFonts w:ascii="Arial" w:hAnsi="Arial" w:cs="Arial"/>
          <w:sz w:val="24"/>
          <w:szCs w:val="24"/>
        </w:rPr>
        <w:t xml:space="preserve">already </w:t>
      </w:r>
      <w:r>
        <w:rPr>
          <w:rFonts w:ascii="Arial" w:hAnsi="Arial" w:cs="Arial"/>
          <w:sz w:val="24"/>
          <w:szCs w:val="24"/>
        </w:rPr>
        <w:t>been</w:t>
      </w:r>
      <w:r w:rsidR="008729C1">
        <w:rPr>
          <w:rFonts w:ascii="Arial" w:hAnsi="Arial" w:cs="Arial"/>
          <w:sz w:val="24"/>
          <w:szCs w:val="24"/>
        </w:rPr>
        <w:t xml:space="preserve"> enrolled by 12:00 on Thursday</w:t>
      </w:r>
      <w:r w:rsidR="00D516F2">
        <w:rPr>
          <w:rFonts w:ascii="Arial" w:hAnsi="Arial" w:cs="Arial"/>
          <w:sz w:val="24"/>
          <w:szCs w:val="24"/>
        </w:rPr>
        <w:t xml:space="preserve"> 13 August</w:t>
      </w:r>
      <w:r>
        <w:rPr>
          <w:rFonts w:ascii="Arial" w:hAnsi="Arial" w:cs="Arial"/>
          <w:sz w:val="24"/>
          <w:szCs w:val="24"/>
        </w:rPr>
        <w:t xml:space="preserve"> 2020 are indicated on the roll for Urgent Applications</w:t>
      </w:r>
      <w:r w:rsidR="00427CDB">
        <w:rPr>
          <w:rFonts w:ascii="Arial" w:hAnsi="Arial" w:cs="Arial"/>
          <w:sz w:val="24"/>
          <w:szCs w:val="24"/>
        </w:rPr>
        <w:t>.</w:t>
      </w:r>
      <w:r>
        <w:rPr>
          <w:rFonts w:ascii="Arial" w:hAnsi="Arial" w:cs="Arial"/>
          <w:sz w:val="24"/>
          <w:szCs w:val="24"/>
        </w:rPr>
        <w:t xml:space="preserve"> </w:t>
      </w:r>
      <w:r w:rsidR="008729C1">
        <w:rPr>
          <w:rFonts w:ascii="Arial" w:hAnsi="Arial" w:cs="Arial"/>
          <w:sz w:val="24"/>
          <w:szCs w:val="24"/>
        </w:rPr>
        <w:t xml:space="preserve">Separate rolls will be distributed for Judge </w:t>
      </w:r>
      <w:r w:rsidR="00D516F2">
        <w:rPr>
          <w:rFonts w:ascii="Arial" w:hAnsi="Arial" w:cs="Arial"/>
          <w:sz w:val="24"/>
          <w:szCs w:val="24"/>
        </w:rPr>
        <w:t>Raulinga</w:t>
      </w:r>
      <w:r w:rsidR="008729C1">
        <w:rPr>
          <w:rFonts w:ascii="Arial" w:hAnsi="Arial" w:cs="Arial"/>
          <w:sz w:val="24"/>
          <w:szCs w:val="24"/>
        </w:rPr>
        <w:t xml:space="preserve"> and Judge </w:t>
      </w:r>
      <w:r w:rsidR="00D516F2">
        <w:rPr>
          <w:rFonts w:ascii="Arial" w:hAnsi="Arial" w:cs="Arial"/>
          <w:sz w:val="24"/>
          <w:szCs w:val="24"/>
        </w:rPr>
        <w:t>Louw</w:t>
      </w:r>
      <w:r w:rsidR="008729C1">
        <w:rPr>
          <w:rFonts w:ascii="Arial" w:hAnsi="Arial" w:cs="Arial"/>
          <w:sz w:val="24"/>
          <w:szCs w:val="24"/>
        </w:rPr>
        <w:t>.</w:t>
      </w:r>
    </w:p>
    <w:p w14:paraId="3C4DF224" w14:textId="07F740FE"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t xml:space="preserve">All matters on the Urgent Roll will be postponed </w:t>
      </w:r>
      <w:r>
        <w:rPr>
          <w:rFonts w:ascii="Arial" w:hAnsi="Arial" w:cs="Arial"/>
          <w:i/>
          <w:sz w:val="24"/>
          <w:szCs w:val="24"/>
        </w:rPr>
        <w:t>sine die</w:t>
      </w:r>
      <w:r w:rsidR="00BE7DDA">
        <w:rPr>
          <w:rFonts w:ascii="Arial" w:hAnsi="Arial" w:cs="Arial"/>
          <w:i/>
          <w:sz w:val="24"/>
          <w:szCs w:val="24"/>
        </w:rPr>
        <w:t xml:space="preserve"> </w:t>
      </w:r>
      <w:r w:rsidR="00BE7DDA" w:rsidRPr="00BE7DDA">
        <w:rPr>
          <w:rFonts w:ascii="Arial" w:hAnsi="Arial" w:cs="Arial"/>
          <w:iCs/>
          <w:sz w:val="24"/>
          <w:szCs w:val="24"/>
        </w:rPr>
        <w:t>with</w:t>
      </w:r>
      <w:r w:rsidR="00BE7DDA">
        <w:rPr>
          <w:rFonts w:ascii="Arial" w:hAnsi="Arial" w:cs="Arial"/>
          <w:sz w:val="24"/>
          <w:szCs w:val="24"/>
        </w:rPr>
        <w:t xml:space="preserve"> no cost order</w:t>
      </w:r>
      <w:r>
        <w:rPr>
          <w:rFonts w:ascii="Arial" w:hAnsi="Arial" w:cs="Arial"/>
          <w:sz w:val="24"/>
          <w:szCs w:val="24"/>
        </w:rPr>
        <w:t>, unless a</w:t>
      </w:r>
      <w:r w:rsidR="008729C1">
        <w:rPr>
          <w:rFonts w:ascii="Arial" w:hAnsi="Arial" w:cs="Arial"/>
          <w:sz w:val="24"/>
          <w:szCs w:val="24"/>
        </w:rPr>
        <w:t xml:space="preserve"> Certificate of Urgency (par 79.2</w:t>
      </w:r>
      <w:r>
        <w:rPr>
          <w:rFonts w:ascii="Arial" w:hAnsi="Arial" w:cs="Arial"/>
          <w:sz w:val="24"/>
          <w:szCs w:val="24"/>
        </w:rPr>
        <w:t xml:space="preserve"> of the Judge President’s Directive</w:t>
      </w:r>
      <w:r w:rsidR="008729C1">
        <w:rPr>
          <w:rFonts w:ascii="Arial" w:hAnsi="Arial" w:cs="Arial"/>
          <w:sz w:val="24"/>
          <w:szCs w:val="24"/>
        </w:rPr>
        <w:t xml:space="preserve"> of 24 April 2020 as amended by par. 20 of the Directive of 11 May 2020) has been issued</w:t>
      </w:r>
      <w:r w:rsidR="00427CDB">
        <w:rPr>
          <w:rFonts w:ascii="Arial" w:hAnsi="Arial" w:cs="Arial"/>
          <w:sz w:val="24"/>
          <w:szCs w:val="24"/>
        </w:rPr>
        <w:t xml:space="preserve">, </w:t>
      </w:r>
      <w:r>
        <w:rPr>
          <w:rFonts w:ascii="Arial" w:hAnsi="Arial" w:cs="Arial"/>
          <w:sz w:val="24"/>
          <w:szCs w:val="24"/>
        </w:rPr>
        <w:t>served on all parties concerned and filed by no later th</w:t>
      </w:r>
      <w:r w:rsidR="008729C1">
        <w:rPr>
          <w:rFonts w:ascii="Arial" w:hAnsi="Arial" w:cs="Arial"/>
          <w:sz w:val="24"/>
          <w:szCs w:val="24"/>
        </w:rPr>
        <w:t xml:space="preserve">an Monday </w:t>
      </w:r>
      <w:r w:rsidR="00D516F2">
        <w:rPr>
          <w:rFonts w:ascii="Arial" w:hAnsi="Arial" w:cs="Arial"/>
          <w:sz w:val="24"/>
          <w:szCs w:val="24"/>
        </w:rPr>
        <w:t xml:space="preserve">17 August </w:t>
      </w:r>
      <w:r>
        <w:rPr>
          <w:rFonts w:ascii="Arial" w:hAnsi="Arial" w:cs="Arial"/>
          <w:sz w:val="24"/>
          <w:szCs w:val="24"/>
        </w:rPr>
        <w:t>2020 at 1</w:t>
      </w:r>
      <w:r w:rsidR="00827019">
        <w:rPr>
          <w:rFonts w:ascii="Arial" w:hAnsi="Arial" w:cs="Arial"/>
          <w:sz w:val="24"/>
          <w:szCs w:val="24"/>
        </w:rPr>
        <w:t>2</w:t>
      </w:r>
      <w:r>
        <w:rPr>
          <w:rFonts w:ascii="Arial" w:hAnsi="Arial" w:cs="Arial"/>
          <w:sz w:val="24"/>
          <w:szCs w:val="24"/>
        </w:rPr>
        <w:t xml:space="preserve">:00.  It </w:t>
      </w:r>
      <w:r w:rsidR="00E33762">
        <w:rPr>
          <w:rFonts w:ascii="Arial" w:hAnsi="Arial" w:cs="Arial"/>
          <w:sz w:val="24"/>
          <w:szCs w:val="24"/>
        </w:rPr>
        <w:t xml:space="preserve">is </w:t>
      </w:r>
      <w:r>
        <w:rPr>
          <w:rFonts w:ascii="Arial" w:hAnsi="Arial" w:cs="Arial"/>
          <w:sz w:val="24"/>
          <w:szCs w:val="24"/>
        </w:rPr>
        <w:t xml:space="preserve">the duty of the practitioner who </w:t>
      </w:r>
      <w:r w:rsidR="00E33762">
        <w:rPr>
          <w:rFonts w:ascii="Arial" w:hAnsi="Arial" w:cs="Arial"/>
          <w:sz w:val="24"/>
          <w:szCs w:val="24"/>
        </w:rPr>
        <w:t xml:space="preserve">will </w:t>
      </w:r>
      <w:r>
        <w:rPr>
          <w:rFonts w:ascii="Arial" w:hAnsi="Arial" w:cs="Arial"/>
          <w:sz w:val="24"/>
          <w:szCs w:val="24"/>
        </w:rPr>
        <w:t>issue the certificate to ensure that it has been sent by email to all parties concerned.</w:t>
      </w:r>
    </w:p>
    <w:p w14:paraId="154F1FC7" w14:textId="20F3B351"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t>The Certificate of Urgency must contain full particul</w:t>
      </w:r>
      <w:r w:rsidR="00FC71ED">
        <w:rPr>
          <w:rFonts w:ascii="Arial" w:hAnsi="Arial" w:cs="Arial"/>
          <w:sz w:val="24"/>
          <w:szCs w:val="24"/>
        </w:rPr>
        <w:t>ars of the practitioner who</w:t>
      </w:r>
      <w:r>
        <w:rPr>
          <w:rFonts w:ascii="Arial" w:hAnsi="Arial" w:cs="Arial"/>
          <w:sz w:val="24"/>
          <w:szCs w:val="24"/>
        </w:rPr>
        <w:t xml:space="preserve"> issue</w:t>
      </w:r>
      <w:r w:rsidR="00FC71ED">
        <w:rPr>
          <w:rFonts w:ascii="Arial" w:hAnsi="Arial" w:cs="Arial"/>
          <w:sz w:val="24"/>
          <w:szCs w:val="24"/>
        </w:rPr>
        <w:t>s</w:t>
      </w:r>
      <w:r>
        <w:rPr>
          <w:rFonts w:ascii="Arial" w:hAnsi="Arial" w:cs="Arial"/>
          <w:sz w:val="24"/>
          <w:szCs w:val="24"/>
        </w:rPr>
        <w:t xml:space="preserve"> it, i.e. full names, contact number, email address and name of law firm/Bar.  Full particulars of all parties on whom the Certificate has been served, must also appear on the </w:t>
      </w:r>
      <w:r w:rsidR="00851EC9">
        <w:rPr>
          <w:rFonts w:ascii="Arial" w:hAnsi="Arial" w:cs="Arial"/>
          <w:sz w:val="24"/>
          <w:szCs w:val="24"/>
        </w:rPr>
        <w:t>C</w:t>
      </w:r>
      <w:r>
        <w:rPr>
          <w:rFonts w:ascii="Arial" w:hAnsi="Arial" w:cs="Arial"/>
          <w:sz w:val="24"/>
          <w:szCs w:val="24"/>
        </w:rPr>
        <w:t>ertificate.</w:t>
      </w:r>
    </w:p>
    <w:p w14:paraId="38B86808" w14:textId="77A49E19" w:rsidR="008729C1" w:rsidRDefault="008729C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lastRenderedPageBreak/>
        <w:t>Practitioners must ensure that all applications are uploaded on Caselines as required in terms of par. 3.1 of the JP’s</w:t>
      </w:r>
      <w:r w:rsidR="00571935">
        <w:rPr>
          <w:rFonts w:ascii="Arial" w:hAnsi="Arial" w:cs="Arial"/>
          <w:sz w:val="24"/>
          <w:szCs w:val="24"/>
        </w:rPr>
        <w:t xml:space="preserve"> Directive of 24 April 2020. Papers which have not been properly indexed and paginated run the risk of being struck off the roll.</w:t>
      </w:r>
    </w:p>
    <w:p w14:paraId="1782E0D3" w14:textId="3F08939E"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t xml:space="preserve">In all matters where a </w:t>
      </w:r>
      <w:r w:rsidR="00B97665">
        <w:rPr>
          <w:rFonts w:ascii="Arial" w:hAnsi="Arial" w:cs="Arial"/>
          <w:sz w:val="24"/>
          <w:szCs w:val="24"/>
        </w:rPr>
        <w:t>C</w:t>
      </w:r>
      <w:r>
        <w:rPr>
          <w:rFonts w:ascii="Arial" w:hAnsi="Arial" w:cs="Arial"/>
          <w:sz w:val="24"/>
          <w:szCs w:val="24"/>
        </w:rPr>
        <w:t>ertificate has been issued, a Practice Note as well as Heads of Argument must also be served and filed</w:t>
      </w:r>
      <w:r w:rsidR="004B6FC3">
        <w:rPr>
          <w:rFonts w:ascii="Arial" w:hAnsi="Arial" w:cs="Arial"/>
          <w:sz w:val="24"/>
          <w:szCs w:val="24"/>
        </w:rPr>
        <w:t xml:space="preserve"> by all parties concerned</w:t>
      </w:r>
      <w:r>
        <w:rPr>
          <w:rFonts w:ascii="Arial" w:hAnsi="Arial" w:cs="Arial"/>
          <w:sz w:val="24"/>
          <w:szCs w:val="24"/>
        </w:rPr>
        <w:t xml:space="preserve"> as one of the </w:t>
      </w:r>
      <w:r>
        <w:rPr>
          <w:rFonts w:ascii="Arial" w:hAnsi="Arial" w:cs="Arial"/>
          <w:i/>
          <w:sz w:val="24"/>
          <w:szCs w:val="24"/>
        </w:rPr>
        <w:t>“</w:t>
      </w:r>
      <w:r w:rsidR="0033756E">
        <w:rPr>
          <w:rFonts w:ascii="Arial" w:hAnsi="Arial" w:cs="Arial"/>
          <w:i/>
          <w:sz w:val="24"/>
          <w:szCs w:val="24"/>
        </w:rPr>
        <w:t xml:space="preserve">other </w:t>
      </w:r>
      <w:r>
        <w:rPr>
          <w:rFonts w:ascii="Arial" w:hAnsi="Arial" w:cs="Arial"/>
          <w:i/>
          <w:sz w:val="24"/>
          <w:szCs w:val="24"/>
        </w:rPr>
        <w:t>electronic means”</w:t>
      </w:r>
      <w:r>
        <w:rPr>
          <w:rFonts w:ascii="Arial" w:hAnsi="Arial" w:cs="Arial"/>
          <w:sz w:val="24"/>
          <w:szCs w:val="24"/>
        </w:rPr>
        <w:t xml:space="preserve"> referred to in paragraph 3.1 of the Directive</w:t>
      </w:r>
      <w:r w:rsidR="00571935">
        <w:rPr>
          <w:rFonts w:ascii="Arial" w:hAnsi="Arial" w:cs="Arial"/>
          <w:sz w:val="24"/>
          <w:szCs w:val="24"/>
        </w:rPr>
        <w:t xml:space="preserve"> of 25 March 2020</w:t>
      </w:r>
      <w:r>
        <w:rPr>
          <w:rFonts w:ascii="Arial" w:hAnsi="Arial" w:cs="Arial"/>
          <w:sz w:val="24"/>
          <w:szCs w:val="24"/>
        </w:rPr>
        <w:t xml:space="preserve">.  The application will then be adjudicated </w:t>
      </w:r>
      <w:r>
        <w:rPr>
          <w:rFonts w:ascii="Arial" w:hAnsi="Arial" w:cs="Arial"/>
          <w:i/>
          <w:sz w:val="24"/>
          <w:szCs w:val="24"/>
        </w:rPr>
        <w:t>“on paper only”</w:t>
      </w:r>
      <w:r>
        <w:rPr>
          <w:rFonts w:ascii="Arial" w:hAnsi="Arial" w:cs="Arial"/>
          <w:sz w:val="24"/>
          <w:szCs w:val="24"/>
        </w:rPr>
        <w:t xml:space="preserve"> (i.e. without an oral hearing).</w:t>
      </w:r>
      <w:r w:rsidR="00571935">
        <w:rPr>
          <w:rFonts w:ascii="Arial" w:hAnsi="Arial" w:cs="Arial"/>
          <w:sz w:val="24"/>
          <w:szCs w:val="24"/>
        </w:rPr>
        <w:t xml:space="preserve"> If any party requires an oral hearing, this must be motivated in the practice note with an indication of what further submissions other than those already made in the heads of argument need to be made orally. The judge to whom the matter has been allocated will then advise whether oral submissions will be allowed and how it will be accommodated.</w:t>
      </w:r>
      <w:r>
        <w:rPr>
          <w:rFonts w:ascii="Arial" w:hAnsi="Arial" w:cs="Arial"/>
          <w:sz w:val="24"/>
          <w:szCs w:val="24"/>
        </w:rPr>
        <w:t xml:space="preserve">  Failure to file a Practice Note and</w:t>
      </w:r>
      <w:r w:rsidR="001E0D0D">
        <w:rPr>
          <w:rFonts w:ascii="Arial" w:hAnsi="Arial" w:cs="Arial"/>
          <w:sz w:val="24"/>
          <w:szCs w:val="24"/>
        </w:rPr>
        <w:t>/or</w:t>
      </w:r>
      <w:r>
        <w:rPr>
          <w:rFonts w:ascii="Arial" w:hAnsi="Arial" w:cs="Arial"/>
          <w:sz w:val="24"/>
          <w:szCs w:val="24"/>
        </w:rPr>
        <w:t xml:space="preserve"> Heads of Argument </w:t>
      </w:r>
      <w:r w:rsidR="00E33762">
        <w:rPr>
          <w:rFonts w:ascii="Arial" w:hAnsi="Arial" w:cs="Arial"/>
          <w:sz w:val="24"/>
          <w:szCs w:val="24"/>
        </w:rPr>
        <w:t>timeously</w:t>
      </w:r>
      <w:r w:rsidR="00DD44B1">
        <w:rPr>
          <w:rFonts w:ascii="Arial" w:hAnsi="Arial" w:cs="Arial"/>
          <w:sz w:val="24"/>
          <w:szCs w:val="24"/>
        </w:rPr>
        <w:t>,</w:t>
      </w:r>
      <w:r w:rsidR="00E33762">
        <w:rPr>
          <w:rFonts w:ascii="Arial" w:hAnsi="Arial" w:cs="Arial"/>
          <w:sz w:val="24"/>
          <w:szCs w:val="24"/>
        </w:rPr>
        <w:t xml:space="preserve"> </w:t>
      </w:r>
      <w:r>
        <w:rPr>
          <w:rFonts w:ascii="Arial" w:hAnsi="Arial" w:cs="Arial"/>
          <w:sz w:val="24"/>
          <w:szCs w:val="24"/>
        </w:rPr>
        <w:t>will be an indication that there is no appearance for the party concerned</w:t>
      </w:r>
      <w:r w:rsidR="001E0D0D">
        <w:rPr>
          <w:rFonts w:ascii="Arial" w:hAnsi="Arial" w:cs="Arial"/>
          <w:sz w:val="24"/>
          <w:szCs w:val="24"/>
        </w:rPr>
        <w:t xml:space="preserve"> and the application will </w:t>
      </w:r>
      <w:r w:rsidR="00CD484E">
        <w:rPr>
          <w:rFonts w:ascii="Arial" w:hAnsi="Arial" w:cs="Arial"/>
          <w:sz w:val="24"/>
          <w:szCs w:val="24"/>
        </w:rPr>
        <w:t xml:space="preserve">then </w:t>
      </w:r>
      <w:r w:rsidR="001E0D0D">
        <w:rPr>
          <w:rFonts w:ascii="Arial" w:hAnsi="Arial" w:cs="Arial"/>
          <w:sz w:val="24"/>
          <w:szCs w:val="24"/>
        </w:rPr>
        <w:t xml:space="preserve">be dealt with </w:t>
      </w:r>
      <w:r w:rsidR="00DD44B1">
        <w:rPr>
          <w:rFonts w:ascii="Arial" w:hAnsi="Arial" w:cs="Arial"/>
          <w:sz w:val="24"/>
          <w:szCs w:val="24"/>
        </w:rPr>
        <w:t>in the absence of such party</w:t>
      </w:r>
      <w:r>
        <w:rPr>
          <w:rFonts w:ascii="Arial" w:hAnsi="Arial" w:cs="Arial"/>
          <w:sz w:val="24"/>
          <w:szCs w:val="24"/>
        </w:rPr>
        <w:t>.</w:t>
      </w:r>
    </w:p>
    <w:p w14:paraId="12F7B5BA" w14:textId="23E14CCB"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t>The Practice Note and Heads of Argument must be served and filed b</w:t>
      </w:r>
      <w:r w:rsidR="00571935">
        <w:rPr>
          <w:rFonts w:ascii="Arial" w:hAnsi="Arial" w:cs="Arial"/>
          <w:sz w:val="24"/>
          <w:szCs w:val="24"/>
        </w:rPr>
        <w:t xml:space="preserve">y no later than Monday </w:t>
      </w:r>
      <w:r w:rsidR="00D516F2">
        <w:rPr>
          <w:rFonts w:ascii="Arial" w:hAnsi="Arial" w:cs="Arial"/>
          <w:sz w:val="24"/>
          <w:szCs w:val="24"/>
        </w:rPr>
        <w:t>17 August</w:t>
      </w:r>
      <w:r w:rsidR="00571935">
        <w:rPr>
          <w:rFonts w:ascii="Arial" w:hAnsi="Arial" w:cs="Arial"/>
          <w:sz w:val="24"/>
          <w:szCs w:val="24"/>
        </w:rPr>
        <w:t xml:space="preserve"> 2020 at 12</w:t>
      </w:r>
      <w:r>
        <w:rPr>
          <w:rFonts w:ascii="Arial" w:hAnsi="Arial" w:cs="Arial"/>
          <w:sz w:val="24"/>
          <w:szCs w:val="24"/>
        </w:rPr>
        <w:t>:00</w:t>
      </w:r>
      <w:r w:rsidR="0020503E">
        <w:rPr>
          <w:rFonts w:ascii="Arial" w:hAnsi="Arial" w:cs="Arial"/>
          <w:sz w:val="24"/>
          <w:szCs w:val="24"/>
        </w:rPr>
        <w:t>.</w:t>
      </w:r>
      <w:r>
        <w:rPr>
          <w:rFonts w:ascii="Arial" w:hAnsi="Arial" w:cs="Arial"/>
          <w:sz w:val="24"/>
          <w:szCs w:val="24"/>
        </w:rPr>
        <w:t xml:space="preserve"> </w:t>
      </w:r>
      <w:r w:rsidR="0020503E">
        <w:rPr>
          <w:rFonts w:ascii="Arial" w:hAnsi="Arial" w:cs="Arial"/>
          <w:sz w:val="24"/>
          <w:szCs w:val="24"/>
        </w:rPr>
        <w:t>T</w:t>
      </w:r>
      <w:r w:rsidR="0031613A">
        <w:rPr>
          <w:rFonts w:ascii="Arial" w:hAnsi="Arial" w:cs="Arial"/>
          <w:sz w:val="24"/>
          <w:szCs w:val="24"/>
        </w:rPr>
        <w:t xml:space="preserve">he party who has filed the </w:t>
      </w:r>
      <w:r w:rsidR="0020503E">
        <w:rPr>
          <w:rFonts w:ascii="Arial" w:hAnsi="Arial" w:cs="Arial"/>
          <w:sz w:val="24"/>
          <w:szCs w:val="24"/>
        </w:rPr>
        <w:t>C</w:t>
      </w:r>
      <w:r w:rsidR="0031613A">
        <w:rPr>
          <w:rFonts w:ascii="Arial" w:hAnsi="Arial" w:cs="Arial"/>
          <w:sz w:val="24"/>
          <w:szCs w:val="24"/>
        </w:rPr>
        <w:t xml:space="preserve">ertificate </w:t>
      </w:r>
      <w:r>
        <w:rPr>
          <w:rFonts w:ascii="Arial" w:hAnsi="Arial" w:cs="Arial"/>
          <w:sz w:val="24"/>
          <w:szCs w:val="24"/>
        </w:rPr>
        <w:t>must also</w:t>
      </w:r>
      <w:r w:rsidR="00B40EFB">
        <w:rPr>
          <w:rFonts w:ascii="Arial" w:hAnsi="Arial" w:cs="Arial"/>
          <w:sz w:val="24"/>
          <w:szCs w:val="24"/>
        </w:rPr>
        <w:t xml:space="preserve"> set out the reasons</w:t>
      </w:r>
      <w:r w:rsidR="00E33762">
        <w:rPr>
          <w:rFonts w:ascii="Arial" w:hAnsi="Arial" w:cs="Arial"/>
          <w:sz w:val="24"/>
          <w:szCs w:val="24"/>
        </w:rPr>
        <w:t>, in the Heads of Argument,</w:t>
      </w:r>
      <w:r w:rsidR="00B40EFB">
        <w:rPr>
          <w:rFonts w:ascii="Arial" w:hAnsi="Arial" w:cs="Arial"/>
          <w:sz w:val="24"/>
          <w:szCs w:val="24"/>
        </w:rPr>
        <w:t xml:space="preserve"> why a matter </w:t>
      </w:r>
      <w:r w:rsidR="005E3BF8">
        <w:rPr>
          <w:rFonts w:ascii="Arial" w:hAnsi="Arial" w:cs="Arial"/>
          <w:sz w:val="24"/>
          <w:szCs w:val="24"/>
        </w:rPr>
        <w:t xml:space="preserve">is so urgent that it </w:t>
      </w:r>
      <w:r w:rsidR="00B40EFB">
        <w:rPr>
          <w:rFonts w:ascii="Arial" w:hAnsi="Arial" w:cs="Arial"/>
          <w:sz w:val="24"/>
          <w:szCs w:val="24"/>
        </w:rPr>
        <w:t>mu</w:t>
      </w:r>
      <w:r w:rsidR="00FC71ED">
        <w:rPr>
          <w:rFonts w:ascii="Arial" w:hAnsi="Arial" w:cs="Arial"/>
          <w:sz w:val="24"/>
          <w:szCs w:val="24"/>
        </w:rPr>
        <w:t>st be heard during the lockdown period</w:t>
      </w:r>
      <w:r w:rsidR="00B40EFB">
        <w:rPr>
          <w:rFonts w:ascii="Arial" w:hAnsi="Arial" w:cs="Arial"/>
          <w:sz w:val="24"/>
          <w:szCs w:val="24"/>
        </w:rPr>
        <w:t>, by referring to the</w:t>
      </w:r>
      <w:r w:rsidR="00E33762">
        <w:rPr>
          <w:rFonts w:ascii="Arial" w:hAnsi="Arial" w:cs="Arial"/>
          <w:sz w:val="24"/>
          <w:szCs w:val="24"/>
        </w:rPr>
        <w:t xml:space="preserve"> evidence in the</w:t>
      </w:r>
      <w:r w:rsidR="00B40EFB">
        <w:rPr>
          <w:rFonts w:ascii="Arial" w:hAnsi="Arial" w:cs="Arial"/>
          <w:sz w:val="24"/>
          <w:szCs w:val="24"/>
        </w:rPr>
        <w:t xml:space="preserve"> founding affidavit.</w:t>
      </w:r>
      <w:r w:rsidR="00B5515B">
        <w:rPr>
          <w:rFonts w:ascii="Arial" w:hAnsi="Arial" w:cs="Arial"/>
          <w:sz w:val="24"/>
          <w:szCs w:val="24"/>
        </w:rPr>
        <w:t xml:space="preserve"> </w:t>
      </w:r>
      <w:r>
        <w:rPr>
          <w:rFonts w:ascii="Arial" w:hAnsi="Arial" w:cs="Arial"/>
          <w:sz w:val="24"/>
          <w:szCs w:val="24"/>
        </w:rPr>
        <w:t xml:space="preserve"> </w:t>
      </w:r>
      <w:r w:rsidR="00B40EFB">
        <w:rPr>
          <w:rFonts w:ascii="Arial" w:hAnsi="Arial" w:cs="Arial"/>
          <w:sz w:val="24"/>
          <w:szCs w:val="24"/>
        </w:rPr>
        <w:t xml:space="preserve">It must also indicate, </w:t>
      </w:r>
      <w:r>
        <w:rPr>
          <w:rFonts w:ascii="Arial" w:hAnsi="Arial" w:cs="Arial"/>
          <w:sz w:val="24"/>
          <w:szCs w:val="24"/>
        </w:rPr>
        <w:t>in unopposed matters, where in the court papers the Sheriff’s return of service is to be found.</w:t>
      </w:r>
    </w:p>
    <w:p w14:paraId="44036774" w14:textId="4DA6DF4B"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t>The Practice Directive regarding Urgent Applications</w:t>
      </w:r>
      <w:r w:rsidR="00FD69C8">
        <w:rPr>
          <w:rFonts w:ascii="Arial" w:hAnsi="Arial" w:cs="Arial"/>
          <w:sz w:val="24"/>
          <w:szCs w:val="24"/>
        </w:rPr>
        <w:t xml:space="preserve"> (Chapter 13.24)</w:t>
      </w:r>
      <w:r>
        <w:rPr>
          <w:rFonts w:ascii="Arial" w:hAnsi="Arial" w:cs="Arial"/>
          <w:sz w:val="24"/>
          <w:szCs w:val="24"/>
        </w:rPr>
        <w:t xml:space="preserve"> will still apply (to opposed and unopposed applications) and the Rules pertaining to urgency will be strictly enforced.  Compliance with annexure “A” (13.24), more particularly par [4]</w:t>
      </w:r>
      <w:r w:rsidR="00281503">
        <w:rPr>
          <w:rFonts w:ascii="Arial" w:hAnsi="Arial" w:cs="Arial"/>
          <w:sz w:val="24"/>
          <w:szCs w:val="24"/>
        </w:rPr>
        <w:t>,</w:t>
      </w:r>
      <w:r>
        <w:rPr>
          <w:rFonts w:ascii="Arial" w:hAnsi="Arial" w:cs="Arial"/>
          <w:sz w:val="24"/>
          <w:szCs w:val="24"/>
        </w:rPr>
        <w:t xml:space="preserve"> subparagraphs (1) to (11)</w:t>
      </w:r>
      <w:r w:rsidR="0031613A">
        <w:rPr>
          <w:rFonts w:ascii="Arial" w:hAnsi="Arial" w:cs="Arial"/>
          <w:sz w:val="24"/>
          <w:szCs w:val="24"/>
        </w:rPr>
        <w:t xml:space="preserve"> thereof</w:t>
      </w:r>
      <w:r w:rsidR="00CD484E">
        <w:rPr>
          <w:rFonts w:ascii="Arial" w:hAnsi="Arial" w:cs="Arial"/>
          <w:sz w:val="24"/>
          <w:szCs w:val="24"/>
        </w:rPr>
        <w:t>,</w:t>
      </w:r>
      <w:r>
        <w:rPr>
          <w:rFonts w:ascii="Arial" w:hAnsi="Arial" w:cs="Arial"/>
          <w:sz w:val="24"/>
          <w:szCs w:val="24"/>
        </w:rPr>
        <w:t xml:space="preserve"> as referred to in paragraph 11 of Chapter 13.24 of the Practice Manual, will also be strictly enforced.  If a matter is </w:t>
      </w:r>
      <w:r w:rsidR="00571935">
        <w:rPr>
          <w:rFonts w:ascii="Arial" w:hAnsi="Arial" w:cs="Arial"/>
          <w:sz w:val="24"/>
          <w:szCs w:val="24"/>
        </w:rPr>
        <w:t>not ready to be adjudicated</w:t>
      </w:r>
      <w:r w:rsidR="00281503">
        <w:rPr>
          <w:rFonts w:ascii="Arial" w:hAnsi="Arial" w:cs="Arial"/>
          <w:sz w:val="24"/>
          <w:szCs w:val="24"/>
        </w:rPr>
        <w:t xml:space="preserve"> at the time </w:t>
      </w:r>
      <w:r w:rsidR="000744C9">
        <w:rPr>
          <w:rFonts w:ascii="Arial" w:hAnsi="Arial" w:cs="Arial"/>
          <w:sz w:val="24"/>
          <w:szCs w:val="24"/>
        </w:rPr>
        <w:t xml:space="preserve">indicated in the notice of motion (subject to </w:t>
      </w:r>
      <w:r w:rsidR="005E610A">
        <w:rPr>
          <w:rFonts w:ascii="Arial" w:hAnsi="Arial" w:cs="Arial"/>
          <w:sz w:val="24"/>
          <w:szCs w:val="24"/>
        </w:rPr>
        <w:t xml:space="preserve">the degrees of </w:t>
      </w:r>
      <w:r w:rsidR="000744C9">
        <w:rPr>
          <w:rFonts w:ascii="Arial" w:hAnsi="Arial" w:cs="Arial"/>
          <w:sz w:val="24"/>
          <w:szCs w:val="24"/>
        </w:rPr>
        <w:t xml:space="preserve">urgency) </w:t>
      </w:r>
      <w:r w:rsidR="00C924C7">
        <w:rPr>
          <w:rFonts w:ascii="Arial" w:hAnsi="Arial" w:cs="Arial"/>
          <w:sz w:val="24"/>
          <w:szCs w:val="24"/>
        </w:rPr>
        <w:t>and/or not</w:t>
      </w:r>
      <w:r>
        <w:rPr>
          <w:rFonts w:ascii="Arial" w:hAnsi="Arial" w:cs="Arial"/>
          <w:sz w:val="24"/>
          <w:szCs w:val="24"/>
        </w:rPr>
        <w:t xml:space="preserve"> </w:t>
      </w:r>
      <w:r w:rsidR="00955BD2">
        <w:rPr>
          <w:rFonts w:ascii="Arial" w:hAnsi="Arial" w:cs="Arial"/>
          <w:sz w:val="24"/>
          <w:szCs w:val="24"/>
        </w:rPr>
        <w:t xml:space="preserve">to be </w:t>
      </w:r>
      <w:r w:rsidR="00E7356C">
        <w:rPr>
          <w:rFonts w:ascii="Arial" w:hAnsi="Arial" w:cs="Arial"/>
          <w:sz w:val="24"/>
          <w:szCs w:val="24"/>
        </w:rPr>
        <w:t xml:space="preserve">so </w:t>
      </w:r>
      <w:r>
        <w:rPr>
          <w:rFonts w:ascii="Arial" w:hAnsi="Arial" w:cs="Arial"/>
          <w:sz w:val="24"/>
          <w:szCs w:val="24"/>
        </w:rPr>
        <w:t>urgent as indicated in paragraph 3.9 of the Directive, it will be struck off the roll in which event a punitive costs order</w:t>
      </w:r>
      <w:r w:rsidR="00CB157E">
        <w:rPr>
          <w:rFonts w:ascii="Arial" w:hAnsi="Arial" w:cs="Arial"/>
          <w:sz w:val="24"/>
          <w:szCs w:val="24"/>
        </w:rPr>
        <w:t>,</w:t>
      </w:r>
      <w:r>
        <w:rPr>
          <w:rFonts w:ascii="Arial" w:hAnsi="Arial" w:cs="Arial"/>
          <w:sz w:val="24"/>
          <w:szCs w:val="24"/>
        </w:rPr>
        <w:t xml:space="preserve"> </w:t>
      </w:r>
      <w:r w:rsidR="00CB157E">
        <w:rPr>
          <w:rFonts w:ascii="Arial" w:hAnsi="Arial" w:cs="Arial"/>
          <w:sz w:val="24"/>
          <w:szCs w:val="24"/>
        </w:rPr>
        <w:t xml:space="preserve">and/or interdict, </w:t>
      </w:r>
      <w:r>
        <w:rPr>
          <w:rFonts w:ascii="Arial" w:hAnsi="Arial" w:cs="Arial"/>
          <w:sz w:val="24"/>
          <w:szCs w:val="24"/>
        </w:rPr>
        <w:t>as indicated in paragraph 4 of the Directive may be made</w:t>
      </w:r>
      <w:r w:rsidR="00955BD2">
        <w:rPr>
          <w:rFonts w:ascii="Arial" w:hAnsi="Arial" w:cs="Arial"/>
          <w:sz w:val="24"/>
          <w:szCs w:val="24"/>
        </w:rPr>
        <w:t xml:space="preserve"> without any further reference to the parties concerned.</w:t>
      </w:r>
    </w:p>
    <w:p w14:paraId="51A4A089" w14:textId="3FBCE6E9" w:rsidR="00E20081" w:rsidRDefault="00E20081" w:rsidP="00F87163">
      <w:pPr>
        <w:pStyle w:val="ListParagraph"/>
        <w:numPr>
          <w:ilvl w:val="0"/>
          <w:numId w:val="1"/>
        </w:numPr>
        <w:tabs>
          <w:tab w:val="left" w:pos="709"/>
        </w:tabs>
        <w:spacing w:after="240" w:line="360" w:lineRule="auto"/>
        <w:ind w:left="709" w:hanging="709"/>
        <w:contextualSpacing w:val="0"/>
        <w:jc w:val="both"/>
        <w:rPr>
          <w:rFonts w:ascii="Arial" w:hAnsi="Arial" w:cs="Arial"/>
          <w:sz w:val="24"/>
          <w:szCs w:val="24"/>
        </w:rPr>
      </w:pPr>
      <w:r>
        <w:rPr>
          <w:rFonts w:ascii="Arial" w:hAnsi="Arial" w:cs="Arial"/>
          <w:sz w:val="24"/>
          <w:szCs w:val="24"/>
        </w:rPr>
        <w:lastRenderedPageBreak/>
        <w:t>All new applications</w:t>
      </w:r>
      <w:r w:rsidR="00DE513F">
        <w:rPr>
          <w:rFonts w:ascii="Arial" w:hAnsi="Arial" w:cs="Arial"/>
          <w:sz w:val="24"/>
          <w:szCs w:val="24"/>
        </w:rPr>
        <w:t>, after hours or during court hours,</w:t>
      </w:r>
      <w:r>
        <w:rPr>
          <w:rFonts w:ascii="Arial" w:hAnsi="Arial" w:cs="Arial"/>
          <w:sz w:val="24"/>
          <w:szCs w:val="24"/>
        </w:rPr>
        <w:t xml:space="preserve"> must first be brought </w:t>
      </w:r>
      <w:r w:rsidR="00571935">
        <w:rPr>
          <w:rFonts w:ascii="Arial" w:hAnsi="Arial" w:cs="Arial"/>
          <w:sz w:val="24"/>
          <w:szCs w:val="24"/>
        </w:rPr>
        <w:t xml:space="preserve">to the attention of Judge </w:t>
      </w:r>
      <w:r w:rsidR="00D516F2">
        <w:rPr>
          <w:rFonts w:ascii="Arial" w:hAnsi="Arial" w:cs="Arial"/>
          <w:sz w:val="24"/>
          <w:szCs w:val="24"/>
        </w:rPr>
        <w:t>Raulinga</w:t>
      </w:r>
      <w:r>
        <w:rPr>
          <w:rFonts w:ascii="Arial" w:hAnsi="Arial" w:cs="Arial"/>
          <w:sz w:val="24"/>
          <w:szCs w:val="24"/>
        </w:rPr>
        <w:t>’s clerk.  In this regard the provisions of paragraph 7.1 to 7.4 of Chapter 13.24 of the Practice Manual will apply</w:t>
      </w:r>
      <w:r w:rsidR="00B5515B">
        <w:rPr>
          <w:rFonts w:ascii="Arial" w:hAnsi="Arial" w:cs="Arial"/>
          <w:sz w:val="24"/>
          <w:szCs w:val="24"/>
        </w:rPr>
        <w:t xml:space="preserve"> </w:t>
      </w:r>
      <w:r w:rsidR="00B5515B" w:rsidRPr="00B5515B">
        <w:rPr>
          <w:rFonts w:ascii="Arial" w:hAnsi="Arial" w:cs="Arial"/>
          <w:i/>
          <w:iCs/>
          <w:sz w:val="24"/>
          <w:szCs w:val="24"/>
        </w:rPr>
        <w:t>mutatis mutandis</w:t>
      </w:r>
      <w:r>
        <w:rPr>
          <w:rFonts w:ascii="Arial" w:hAnsi="Arial" w:cs="Arial"/>
          <w:sz w:val="24"/>
          <w:szCs w:val="24"/>
        </w:rPr>
        <w:t>.  New applications will only be enrolled after a Certificate of Urgency has been issued, served and filed.</w:t>
      </w:r>
      <w:r w:rsidR="0052091F">
        <w:rPr>
          <w:rFonts w:ascii="Arial" w:hAnsi="Arial" w:cs="Arial"/>
          <w:sz w:val="24"/>
          <w:szCs w:val="24"/>
        </w:rPr>
        <w:t xml:space="preserve"> </w:t>
      </w:r>
      <w:r w:rsidR="00DE513F">
        <w:rPr>
          <w:rFonts w:ascii="Arial" w:hAnsi="Arial" w:cs="Arial"/>
          <w:sz w:val="24"/>
          <w:szCs w:val="24"/>
        </w:rPr>
        <w:t xml:space="preserve"> </w:t>
      </w:r>
      <w:r w:rsidR="0052091F">
        <w:rPr>
          <w:rFonts w:ascii="Arial" w:hAnsi="Arial" w:cs="Arial"/>
          <w:sz w:val="24"/>
          <w:szCs w:val="24"/>
        </w:rPr>
        <w:t xml:space="preserve">All the provisions regarding the </w:t>
      </w:r>
      <w:r w:rsidR="006842A5">
        <w:rPr>
          <w:rFonts w:ascii="Arial" w:hAnsi="Arial" w:cs="Arial"/>
          <w:sz w:val="24"/>
          <w:szCs w:val="24"/>
        </w:rPr>
        <w:t xml:space="preserve">service and </w:t>
      </w:r>
      <w:r w:rsidR="0052091F">
        <w:rPr>
          <w:rFonts w:ascii="Arial" w:hAnsi="Arial" w:cs="Arial"/>
          <w:sz w:val="24"/>
          <w:szCs w:val="24"/>
        </w:rPr>
        <w:t xml:space="preserve">filing of the Certificate, Practice Note and Heads of Argument referred to above, will apply </w:t>
      </w:r>
      <w:r w:rsidR="0052091F" w:rsidRPr="00EA2E5E">
        <w:rPr>
          <w:rFonts w:ascii="Arial" w:hAnsi="Arial" w:cs="Arial"/>
          <w:i/>
          <w:iCs/>
          <w:sz w:val="24"/>
          <w:szCs w:val="24"/>
        </w:rPr>
        <w:t>mutatis</w:t>
      </w:r>
      <w:r w:rsidR="0052091F">
        <w:rPr>
          <w:rFonts w:ascii="Arial" w:hAnsi="Arial" w:cs="Arial"/>
          <w:sz w:val="24"/>
          <w:szCs w:val="24"/>
        </w:rPr>
        <w:t xml:space="preserve"> </w:t>
      </w:r>
      <w:r w:rsidR="0052091F" w:rsidRPr="00EA2E5E">
        <w:rPr>
          <w:rFonts w:ascii="Arial" w:hAnsi="Arial" w:cs="Arial"/>
          <w:i/>
          <w:iCs/>
          <w:sz w:val="24"/>
          <w:szCs w:val="24"/>
        </w:rPr>
        <w:t>mutandis</w:t>
      </w:r>
      <w:r w:rsidR="0052091F">
        <w:rPr>
          <w:rFonts w:ascii="Arial" w:hAnsi="Arial" w:cs="Arial"/>
          <w:sz w:val="24"/>
          <w:szCs w:val="24"/>
        </w:rPr>
        <w:t xml:space="preserve"> to all new applications.</w:t>
      </w:r>
      <w:r w:rsidR="004A7193">
        <w:rPr>
          <w:rFonts w:ascii="Arial" w:hAnsi="Arial" w:cs="Arial"/>
          <w:sz w:val="24"/>
          <w:szCs w:val="24"/>
        </w:rPr>
        <w:t xml:space="preserve"> </w:t>
      </w:r>
      <w:r w:rsidR="0052091F">
        <w:rPr>
          <w:rFonts w:ascii="Arial" w:hAnsi="Arial" w:cs="Arial"/>
          <w:sz w:val="24"/>
          <w:szCs w:val="24"/>
        </w:rPr>
        <w:t xml:space="preserve"> </w:t>
      </w:r>
      <w:r w:rsidR="004A7193">
        <w:rPr>
          <w:rFonts w:ascii="Arial" w:hAnsi="Arial" w:cs="Arial"/>
          <w:sz w:val="24"/>
          <w:szCs w:val="24"/>
        </w:rPr>
        <w:t xml:space="preserve">All </w:t>
      </w:r>
      <w:r w:rsidR="00130F71">
        <w:rPr>
          <w:rFonts w:ascii="Arial" w:hAnsi="Arial" w:cs="Arial"/>
          <w:sz w:val="24"/>
          <w:szCs w:val="24"/>
        </w:rPr>
        <w:t xml:space="preserve">Rules and </w:t>
      </w:r>
      <w:r>
        <w:rPr>
          <w:rFonts w:ascii="Arial" w:hAnsi="Arial" w:cs="Arial"/>
          <w:sz w:val="24"/>
          <w:szCs w:val="24"/>
        </w:rPr>
        <w:t>principles regarding urgency will also apply to these applications</w:t>
      </w:r>
      <w:r w:rsidR="00CB2687">
        <w:rPr>
          <w:rFonts w:ascii="Arial" w:hAnsi="Arial" w:cs="Arial"/>
          <w:sz w:val="24"/>
          <w:szCs w:val="24"/>
        </w:rPr>
        <w:t xml:space="preserve"> and will be strictly enforced</w:t>
      </w:r>
      <w:r>
        <w:rPr>
          <w:rFonts w:ascii="Arial" w:hAnsi="Arial" w:cs="Arial"/>
          <w:sz w:val="24"/>
          <w:szCs w:val="24"/>
        </w:rPr>
        <w:t>.</w:t>
      </w:r>
      <w:r w:rsidR="00680E3E">
        <w:rPr>
          <w:rFonts w:ascii="Arial" w:hAnsi="Arial" w:cs="Arial"/>
          <w:sz w:val="24"/>
          <w:szCs w:val="24"/>
        </w:rPr>
        <w:t xml:space="preserve">  The urgent Court cellular number</w:t>
      </w:r>
      <w:r w:rsidR="00AB3635">
        <w:rPr>
          <w:rFonts w:ascii="Arial" w:hAnsi="Arial" w:cs="Arial"/>
          <w:sz w:val="24"/>
          <w:szCs w:val="24"/>
        </w:rPr>
        <w:t xml:space="preserve"> for Pretoria</w:t>
      </w:r>
      <w:r w:rsidR="00680E3E">
        <w:rPr>
          <w:rFonts w:ascii="Arial" w:hAnsi="Arial" w:cs="Arial"/>
          <w:sz w:val="24"/>
          <w:szCs w:val="24"/>
        </w:rPr>
        <w:t xml:space="preserve"> is:  </w:t>
      </w:r>
      <w:r w:rsidR="00AB3635">
        <w:rPr>
          <w:rFonts w:ascii="Arial" w:hAnsi="Arial" w:cs="Arial"/>
          <w:sz w:val="24"/>
          <w:szCs w:val="24"/>
        </w:rPr>
        <w:t>065 859 4819.</w:t>
      </w:r>
    </w:p>
    <w:p w14:paraId="771023CB" w14:textId="6BFF94E7" w:rsidR="00B0520C" w:rsidRDefault="00B5515B" w:rsidP="00571935">
      <w:pPr>
        <w:pStyle w:val="ListParagraph"/>
        <w:numPr>
          <w:ilvl w:val="0"/>
          <w:numId w:val="1"/>
        </w:numPr>
        <w:tabs>
          <w:tab w:val="left" w:pos="709"/>
        </w:tabs>
        <w:spacing w:after="0" w:line="360" w:lineRule="auto"/>
        <w:ind w:left="709" w:hanging="709"/>
        <w:contextualSpacing w:val="0"/>
        <w:jc w:val="both"/>
        <w:rPr>
          <w:rFonts w:ascii="Arial" w:hAnsi="Arial" w:cs="Arial"/>
          <w:sz w:val="24"/>
          <w:szCs w:val="24"/>
        </w:rPr>
      </w:pPr>
      <w:r w:rsidRPr="00B0520C">
        <w:rPr>
          <w:rFonts w:ascii="Arial" w:hAnsi="Arial" w:cs="Arial"/>
          <w:sz w:val="24"/>
          <w:szCs w:val="24"/>
        </w:rPr>
        <w:t xml:space="preserve">Filing </w:t>
      </w:r>
      <w:r w:rsidR="00A2356B" w:rsidRPr="00B0520C">
        <w:rPr>
          <w:rFonts w:ascii="Arial" w:hAnsi="Arial" w:cs="Arial"/>
          <w:sz w:val="24"/>
          <w:szCs w:val="24"/>
        </w:rPr>
        <w:t>of papers</w:t>
      </w:r>
      <w:r w:rsidR="00872CAE" w:rsidRPr="00B0520C">
        <w:rPr>
          <w:rFonts w:ascii="Arial" w:hAnsi="Arial" w:cs="Arial"/>
          <w:sz w:val="24"/>
          <w:szCs w:val="24"/>
        </w:rPr>
        <w:t xml:space="preserve"> which practitioners were unable to upload on Caselines,</w:t>
      </w:r>
      <w:r w:rsidR="00A2356B" w:rsidRPr="00B0520C">
        <w:rPr>
          <w:rFonts w:ascii="Arial" w:hAnsi="Arial" w:cs="Arial"/>
          <w:sz w:val="24"/>
          <w:szCs w:val="24"/>
        </w:rPr>
        <w:t xml:space="preserve"> </w:t>
      </w:r>
      <w:r w:rsidRPr="00B0520C">
        <w:rPr>
          <w:rFonts w:ascii="Arial" w:hAnsi="Arial" w:cs="Arial"/>
          <w:sz w:val="24"/>
          <w:szCs w:val="24"/>
        </w:rPr>
        <w:t>must be done via email to the Judges’ clerks</w:t>
      </w:r>
      <w:r w:rsidR="0031613A" w:rsidRPr="00B0520C">
        <w:rPr>
          <w:rFonts w:ascii="Arial" w:hAnsi="Arial" w:cs="Arial"/>
          <w:sz w:val="24"/>
          <w:szCs w:val="24"/>
        </w:rPr>
        <w:t>,</w:t>
      </w:r>
      <w:r w:rsidR="00872CAE" w:rsidRPr="00B0520C">
        <w:rPr>
          <w:rFonts w:ascii="Arial" w:hAnsi="Arial" w:cs="Arial"/>
          <w:sz w:val="24"/>
          <w:szCs w:val="24"/>
        </w:rPr>
        <w:t xml:space="preserve"> with an explanation why it was not </w:t>
      </w:r>
      <w:r w:rsidR="00B0520C" w:rsidRPr="00B0520C">
        <w:rPr>
          <w:rFonts w:ascii="Arial" w:hAnsi="Arial" w:cs="Arial"/>
          <w:sz w:val="24"/>
          <w:szCs w:val="24"/>
        </w:rPr>
        <w:t>possible to upload on Caselines.</w:t>
      </w:r>
      <w:r w:rsidR="00B0520C">
        <w:rPr>
          <w:rFonts w:ascii="Arial" w:hAnsi="Arial" w:cs="Arial"/>
          <w:sz w:val="24"/>
          <w:szCs w:val="24"/>
        </w:rPr>
        <w:t xml:space="preserve"> The judge’s clerk must be informed telephonically that an email has been sent.</w:t>
      </w:r>
    </w:p>
    <w:p w14:paraId="132CE80A" w14:textId="413A0E6B" w:rsidR="00872CAE" w:rsidRPr="00B0520C" w:rsidRDefault="00872CAE" w:rsidP="00B0520C">
      <w:pPr>
        <w:tabs>
          <w:tab w:val="left" w:pos="709"/>
        </w:tabs>
        <w:spacing w:after="0" w:line="360" w:lineRule="auto"/>
        <w:jc w:val="both"/>
        <w:rPr>
          <w:rFonts w:ascii="Arial" w:hAnsi="Arial" w:cs="Arial"/>
          <w:sz w:val="24"/>
          <w:szCs w:val="24"/>
        </w:rPr>
      </w:pPr>
      <w:r w:rsidRPr="00B0520C">
        <w:rPr>
          <w:rFonts w:ascii="Arial" w:hAnsi="Arial" w:cs="Arial"/>
          <w:sz w:val="24"/>
          <w:szCs w:val="24"/>
        </w:rPr>
        <w:tab/>
      </w:r>
      <w:r w:rsidRPr="00B0520C">
        <w:rPr>
          <w:rFonts w:ascii="Arial" w:hAnsi="Arial" w:cs="Arial"/>
          <w:sz w:val="24"/>
          <w:szCs w:val="24"/>
        </w:rPr>
        <w:tab/>
      </w:r>
    </w:p>
    <w:p w14:paraId="2D0F37F6" w14:textId="30F2C020" w:rsidR="00D516F2" w:rsidRDefault="00872CAE" w:rsidP="00571935">
      <w:pPr>
        <w:pStyle w:val="ListParagraph"/>
        <w:tabs>
          <w:tab w:val="left" w:pos="709"/>
        </w:tabs>
        <w:spacing w:after="0" w:line="360" w:lineRule="auto"/>
        <w:ind w:left="709"/>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r w:rsidR="00D516F2">
        <w:rPr>
          <w:rFonts w:ascii="Arial" w:hAnsi="Arial" w:cs="Arial"/>
          <w:sz w:val="24"/>
          <w:szCs w:val="24"/>
        </w:rPr>
        <w:t>Particulars of Judgge Raulinga’s clerk are as follows:</w:t>
      </w:r>
    </w:p>
    <w:p w14:paraId="02E12CAC" w14:textId="77777777" w:rsidR="00D516F2" w:rsidRDefault="00D516F2" w:rsidP="00571935">
      <w:pPr>
        <w:pStyle w:val="ListParagraph"/>
        <w:tabs>
          <w:tab w:val="left" w:pos="709"/>
        </w:tabs>
        <w:spacing w:after="0" w:line="360" w:lineRule="auto"/>
        <w:ind w:left="709"/>
        <w:contextualSpacing w:val="0"/>
        <w:jc w:val="both"/>
        <w:rPr>
          <w:rFonts w:ascii="Arial" w:hAnsi="Arial" w:cs="Arial"/>
          <w:sz w:val="24"/>
          <w:szCs w:val="24"/>
        </w:rPr>
      </w:pPr>
    </w:p>
    <w:p w14:paraId="011BBF0C" w14:textId="77777777" w:rsidR="00D516F2" w:rsidRDefault="00D516F2" w:rsidP="00571935">
      <w:pPr>
        <w:pStyle w:val="ListParagraph"/>
        <w:tabs>
          <w:tab w:val="left" w:pos="709"/>
        </w:tabs>
        <w:spacing w:after="0" w:line="360" w:lineRule="auto"/>
        <w:ind w:left="709"/>
        <w:contextualSpacing w:val="0"/>
        <w:jc w:val="both"/>
        <w:rPr>
          <w:rFonts w:ascii="Arial" w:hAnsi="Arial" w:cs="Arial"/>
          <w:sz w:val="24"/>
          <w:szCs w:val="24"/>
        </w:rPr>
      </w:pPr>
    </w:p>
    <w:p w14:paraId="33AF87FB" w14:textId="725EDA2E" w:rsidR="00E20081" w:rsidRPr="00571935" w:rsidRDefault="00D516F2" w:rsidP="00571935">
      <w:pPr>
        <w:pStyle w:val="ListParagraph"/>
        <w:tabs>
          <w:tab w:val="left" w:pos="709"/>
        </w:tabs>
        <w:spacing w:after="0" w:line="360" w:lineRule="auto"/>
        <w:ind w:left="709"/>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r w:rsidR="00B875FA" w:rsidRPr="00571935">
        <w:rPr>
          <w:rFonts w:ascii="Arial" w:hAnsi="Arial" w:cs="Arial"/>
          <w:sz w:val="24"/>
          <w:szCs w:val="24"/>
        </w:rPr>
        <w:t>P</w:t>
      </w:r>
      <w:r w:rsidR="00E20081" w:rsidRPr="00571935">
        <w:rPr>
          <w:rFonts w:ascii="Arial" w:hAnsi="Arial" w:cs="Arial"/>
          <w:sz w:val="24"/>
          <w:szCs w:val="24"/>
        </w:rPr>
        <w:t xml:space="preserve">articulars of the clerk </w:t>
      </w:r>
      <w:r w:rsidR="00CD484E" w:rsidRPr="00571935">
        <w:rPr>
          <w:rFonts w:ascii="Arial" w:hAnsi="Arial" w:cs="Arial"/>
          <w:sz w:val="24"/>
          <w:szCs w:val="24"/>
        </w:rPr>
        <w:t>of</w:t>
      </w:r>
      <w:r w:rsidR="00571935">
        <w:rPr>
          <w:rFonts w:ascii="Arial" w:hAnsi="Arial" w:cs="Arial"/>
          <w:sz w:val="24"/>
          <w:szCs w:val="24"/>
        </w:rPr>
        <w:t xml:space="preserve"> Judge Louw</w:t>
      </w:r>
      <w:r w:rsidR="00E20081" w:rsidRPr="00571935">
        <w:rPr>
          <w:rFonts w:ascii="Arial" w:hAnsi="Arial" w:cs="Arial"/>
          <w:sz w:val="24"/>
          <w:szCs w:val="24"/>
        </w:rPr>
        <w:t xml:space="preserve"> are as follows:</w:t>
      </w:r>
    </w:p>
    <w:p w14:paraId="70006459" w14:textId="4D26F930" w:rsidR="00872CAE" w:rsidRDefault="00A67E98" w:rsidP="00872CAE">
      <w:pPr>
        <w:pStyle w:val="ListParagraph"/>
        <w:tabs>
          <w:tab w:val="left" w:pos="709"/>
        </w:tabs>
        <w:spacing w:after="0" w:line="360" w:lineRule="auto"/>
        <w:ind w:left="709"/>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r w:rsidR="00872CAE">
        <w:rPr>
          <w:rFonts w:ascii="Arial" w:hAnsi="Arial" w:cs="Arial"/>
          <w:sz w:val="24"/>
          <w:szCs w:val="24"/>
        </w:rPr>
        <w:t>Ms E Rikhotso 072 295 2762</w:t>
      </w:r>
      <w:r w:rsidR="00B0520C">
        <w:rPr>
          <w:rFonts w:ascii="Arial" w:hAnsi="Arial" w:cs="Arial"/>
          <w:sz w:val="24"/>
          <w:szCs w:val="24"/>
        </w:rPr>
        <w:t xml:space="preserve"> or 084 716 5900</w:t>
      </w:r>
    </w:p>
    <w:p w14:paraId="31C74509" w14:textId="27E7351C" w:rsidR="00D516F2" w:rsidRPr="00D516F2" w:rsidRDefault="00B0520C" w:rsidP="00D516F2">
      <w:pPr>
        <w:pStyle w:val="ListParagraph"/>
        <w:tabs>
          <w:tab w:val="left" w:pos="709"/>
        </w:tabs>
        <w:spacing w:after="0" w:line="360" w:lineRule="auto"/>
        <w:ind w:left="709"/>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t>ERikhotso@judiciary.org.za</w:t>
      </w:r>
    </w:p>
    <w:p w14:paraId="09077CE8" w14:textId="6BC160E4" w:rsidR="00B0520C" w:rsidRDefault="00B0520C" w:rsidP="00B0520C">
      <w:pPr>
        <w:pStyle w:val="ListParagraph"/>
        <w:tabs>
          <w:tab w:val="left" w:pos="709"/>
        </w:tabs>
        <w:spacing w:after="0" w:line="360" w:lineRule="auto"/>
        <w:ind w:left="709" w:hanging="709"/>
        <w:contextualSpacing w:val="0"/>
        <w:jc w:val="both"/>
        <w:rPr>
          <w:rFonts w:ascii="Arial" w:hAnsi="Arial" w:cs="Arial"/>
          <w:sz w:val="24"/>
          <w:szCs w:val="24"/>
        </w:rPr>
      </w:pPr>
    </w:p>
    <w:p w14:paraId="290874F1" w14:textId="77777777" w:rsidR="00B0520C" w:rsidRDefault="00B0520C" w:rsidP="00B0520C">
      <w:pPr>
        <w:pStyle w:val="ListParagraph"/>
        <w:tabs>
          <w:tab w:val="left" w:pos="709"/>
        </w:tabs>
        <w:spacing w:after="0" w:line="360" w:lineRule="auto"/>
        <w:ind w:left="709" w:hanging="709"/>
        <w:contextualSpacing w:val="0"/>
        <w:jc w:val="both"/>
        <w:rPr>
          <w:rFonts w:ascii="Arial" w:hAnsi="Arial" w:cs="Arial"/>
          <w:sz w:val="24"/>
          <w:szCs w:val="24"/>
        </w:rPr>
      </w:pPr>
    </w:p>
    <w:p w14:paraId="03CB0C69" w14:textId="237834DA" w:rsidR="00E20081" w:rsidRPr="00B0520C" w:rsidRDefault="00D516F2" w:rsidP="00B0520C">
      <w:pPr>
        <w:pStyle w:val="ListParagraph"/>
        <w:numPr>
          <w:ilvl w:val="0"/>
          <w:numId w:val="1"/>
        </w:numPr>
        <w:tabs>
          <w:tab w:val="left" w:pos="709"/>
        </w:tabs>
        <w:spacing w:after="0" w:line="360" w:lineRule="auto"/>
        <w:ind w:left="709" w:hanging="709"/>
        <w:contextualSpacing w:val="0"/>
        <w:jc w:val="both"/>
        <w:rPr>
          <w:rFonts w:ascii="Arial" w:hAnsi="Arial" w:cs="Arial"/>
          <w:sz w:val="24"/>
          <w:szCs w:val="24"/>
        </w:rPr>
      </w:pPr>
      <w:r>
        <w:rPr>
          <w:rFonts w:ascii="Arial" w:hAnsi="Arial" w:cs="Arial"/>
          <w:sz w:val="24"/>
          <w:szCs w:val="24"/>
        </w:rPr>
        <w:t>P</w:t>
      </w:r>
      <w:r w:rsidR="00680E3E" w:rsidRPr="00B0520C">
        <w:rPr>
          <w:rFonts w:ascii="Arial" w:hAnsi="Arial" w:cs="Arial"/>
          <w:sz w:val="24"/>
          <w:szCs w:val="24"/>
        </w:rPr>
        <w:t>ractitioners are re</w:t>
      </w:r>
      <w:r>
        <w:rPr>
          <w:rFonts w:ascii="Arial" w:hAnsi="Arial" w:cs="Arial"/>
          <w:sz w:val="24"/>
          <w:szCs w:val="24"/>
        </w:rPr>
        <w:t>quired</w:t>
      </w:r>
      <w:r w:rsidR="00680E3E" w:rsidRPr="00B0520C">
        <w:rPr>
          <w:rFonts w:ascii="Arial" w:hAnsi="Arial" w:cs="Arial"/>
          <w:sz w:val="24"/>
          <w:szCs w:val="24"/>
        </w:rPr>
        <w:t xml:space="preserve"> to prepare draft court orders by using</w:t>
      </w:r>
      <w:r w:rsidR="00680E3E" w:rsidRPr="00D516F2">
        <w:rPr>
          <w:rFonts w:ascii="Arial" w:hAnsi="Arial" w:cs="Arial"/>
          <w:iCs/>
          <w:sz w:val="24"/>
          <w:szCs w:val="24"/>
        </w:rPr>
        <w:t>“MS Word format</w:t>
      </w:r>
      <w:r w:rsidR="00B0520C">
        <w:rPr>
          <w:rFonts w:ascii="Arial" w:hAnsi="Arial" w:cs="Arial"/>
          <w:i/>
          <w:sz w:val="24"/>
          <w:szCs w:val="24"/>
        </w:rPr>
        <w:t xml:space="preserve"> </w:t>
      </w:r>
      <w:r w:rsidR="00B0520C" w:rsidRPr="00B0520C">
        <w:rPr>
          <w:rFonts w:ascii="Arial" w:hAnsi="Arial" w:cs="Arial"/>
          <w:sz w:val="24"/>
          <w:szCs w:val="24"/>
        </w:rPr>
        <w:t xml:space="preserve">and upload same </w:t>
      </w:r>
      <w:r w:rsidR="00B0520C">
        <w:rPr>
          <w:rFonts w:ascii="Arial" w:hAnsi="Arial" w:cs="Arial"/>
          <w:sz w:val="24"/>
          <w:szCs w:val="24"/>
        </w:rPr>
        <w:t>on Caselines.</w:t>
      </w:r>
    </w:p>
    <w:p w14:paraId="46F32237" w14:textId="3ACC92B9" w:rsidR="00680E3E" w:rsidRDefault="00680E3E" w:rsidP="00680E3E">
      <w:pPr>
        <w:tabs>
          <w:tab w:val="left" w:pos="709"/>
        </w:tabs>
        <w:spacing w:after="0" w:line="240" w:lineRule="auto"/>
        <w:jc w:val="both"/>
        <w:rPr>
          <w:rFonts w:ascii="Arial" w:hAnsi="Arial" w:cs="Arial"/>
          <w:sz w:val="24"/>
          <w:szCs w:val="24"/>
        </w:rPr>
      </w:pPr>
    </w:p>
    <w:p w14:paraId="55259F4B" w14:textId="77777777" w:rsidR="00872CAE" w:rsidRDefault="00872CAE" w:rsidP="00680E3E">
      <w:pPr>
        <w:tabs>
          <w:tab w:val="left" w:pos="709"/>
        </w:tabs>
        <w:spacing w:after="0" w:line="240" w:lineRule="auto"/>
        <w:jc w:val="both"/>
        <w:rPr>
          <w:rFonts w:ascii="Arial" w:hAnsi="Arial" w:cs="Arial"/>
          <w:sz w:val="24"/>
          <w:szCs w:val="24"/>
        </w:rPr>
      </w:pPr>
    </w:p>
    <w:p w14:paraId="79D36B77" w14:textId="77777777" w:rsidR="00B0520C" w:rsidRDefault="00B0520C" w:rsidP="00872CAE">
      <w:pPr>
        <w:tabs>
          <w:tab w:val="left" w:pos="709"/>
        </w:tabs>
        <w:spacing w:after="0" w:line="360" w:lineRule="auto"/>
        <w:jc w:val="both"/>
        <w:rPr>
          <w:rFonts w:ascii="Arial" w:hAnsi="Arial" w:cs="Arial"/>
          <w:sz w:val="24"/>
          <w:szCs w:val="24"/>
        </w:rPr>
      </w:pPr>
    </w:p>
    <w:p w14:paraId="6A7D29CA" w14:textId="559045D1" w:rsidR="00872CAE" w:rsidRPr="00872CAE" w:rsidRDefault="00872CAE" w:rsidP="00872CAE">
      <w:pPr>
        <w:tabs>
          <w:tab w:val="left" w:pos="709"/>
        </w:tabs>
        <w:spacing w:after="0" w:line="360" w:lineRule="auto"/>
        <w:jc w:val="both"/>
        <w:rPr>
          <w:rFonts w:ascii="Arial" w:hAnsi="Arial" w:cs="Arial"/>
          <w:sz w:val="24"/>
          <w:szCs w:val="24"/>
        </w:rPr>
      </w:pPr>
    </w:p>
    <w:sectPr w:rsidR="00872CAE" w:rsidRPr="00872CA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FE0AE" w14:textId="77777777" w:rsidR="00FA0F86" w:rsidRDefault="00FA0F86" w:rsidP="00F87163">
      <w:pPr>
        <w:spacing w:after="0" w:line="240" w:lineRule="auto"/>
      </w:pPr>
      <w:r>
        <w:separator/>
      </w:r>
    </w:p>
  </w:endnote>
  <w:endnote w:type="continuationSeparator" w:id="0">
    <w:p w14:paraId="33EA8CB6" w14:textId="77777777" w:rsidR="00FA0F86" w:rsidRDefault="00FA0F86" w:rsidP="00F8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679091972"/>
      <w:docPartObj>
        <w:docPartGallery w:val="Page Numbers (Bottom of Page)"/>
        <w:docPartUnique/>
      </w:docPartObj>
    </w:sdtPr>
    <w:sdtEndPr/>
    <w:sdtContent>
      <w:p w14:paraId="173F3F02" w14:textId="77777777" w:rsidR="00F87163" w:rsidRPr="006823FA" w:rsidRDefault="00F87163">
        <w:pPr>
          <w:pStyle w:val="Footer"/>
          <w:jc w:val="right"/>
          <w:rPr>
            <w:rFonts w:ascii="Arial" w:hAnsi="Arial" w:cs="Arial"/>
            <w:sz w:val="20"/>
            <w:szCs w:val="20"/>
          </w:rPr>
        </w:pPr>
        <w:r w:rsidRPr="006823FA">
          <w:rPr>
            <w:rFonts w:ascii="Arial" w:hAnsi="Arial" w:cs="Arial"/>
            <w:sz w:val="20"/>
            <w:szCs w:val="20"/>
          </w:rPr>
          <w:t xml:space="preserve">Page | </w:t>
        </w:r>
        <w:r w:rsidRPr="006823FA">
          <w:rPr>
            <w:rFonts w:ascii="Arial" w:hAnsi="Arial" w:cs="Arial"/>
            <w:sz w:val="20"/>
            <w:szCs w:val="20"/>
          </w:rPr>
          <w:fldChar w:fldCharType="begin"/>
        </w:r>
        <w:r w:rsidRPr="006823FA">
          <w:rPr>
            <w:rFonts w:ascii="Arial" w:hAnsi="Arial" w:cs="Arial"/>
            <w:sz w:val="20"/>
            <w:szCs w:val="20"/>
          </w:rPr>
          <w:instrText xml:space="preserve"> PAGE   \* MERGEFORMAT </w:instrText>
        </w:r>
        <w:r w:rsidRPr="006823FA">
          <w:rPr>
            <w:rFonts w:ascii="Arial" w:hAnsi="Arial" w:cs="Arial"/>
            <w:sz w:val="20"/>
            <w:szCs w:val="20"/>
          </w:rPr>
          <w:fldChar w:fldCharType="separate"/>
        </w:r>
        <w:r w:rsidR="00C33F31">
          <w:rPr>
            <w:rFonts w:ascii="Arial" w:hAnsi="Arial" w:cs="Arial"/>
            <w:noProof/>
            <w:sz w:val="20"/>
            <w:szCs w:val="20"/>
          </w:rPr>
          <w:t>1</w:t>
        </w:r>
        <w:r w:rsidRPr="006823FA">
          <w:rPr>
            <w:rFonts w:ascii="Arial" w:hAnsi="Arial" w:cs="Arial"/>
            <w:noProof/>
            <w:sz w:val="20"/>
            <w:szCs w:val="20"/>
          </w:rPr>
          <w:fldChar w:fldCharType="end"/>
        </w:r>
        <w:r w:rsidRPr="006823FA">
          <w:rPr>
            <w:rFonts w:ascii="Arial" w:hAnsi="Arial" w:cs="Arial"/>
            <w:sz w:val="20"/>
            <w:szCs w:val="20"/>
          </w:rPr>
          <w:t xml:space="preserve"> </w:t>
        </w:r>
      </w:p>
    </w:sdtContent>
  </w:sdt>
  <w:p w14:paraId="706100DF" w14:textId="77777777" w:rsidR="00F87163" w:rsidRDefault="00F87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764D6" w14:textId="77777777" w:rsidR="00FA0F86" w:rsidRDefault="00FA0F86" w:rsidP="00F87163">
      <w:pPr>
        <w:spacing w:after="0" w:line="240" w:lineRule="auto"/>
      </w:pPr>
      <w:r>
        <w:separator/>
      </w:r>
    </w:p>
  </w:footnote>
  <w:footnote w:type="continuationSeparator" w:id="0">
    <w:p w14:paraId="54E97389" w14:textId="77777777" w:rsidR="00FA0F86" w:rsidRDefault="00FA0F86" w:rsidP="00F87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56B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3B"/>
    <w:rsid w:val="000744C9"/>
    <w:rsid w:val="000A5185"/>
    <w:rsid w:val="0012130A"/>
    <w:rsid w:val="00125A6F"/>
    <w:rsid w:val="00130F71"/>
    <w:rsid w:val="00132744"/>
    <w:rsid w:val="001A74CD"/>
    <w:rsid w:val="001E0D0D"/>
    <w:rsid w:val="0020503E"/>
    <w:rsid w:val="00281503"/>
    <w:rsid w:val="002A5A54"/>
    <w:rsid w:val="002C16A6"/>
    <w:rsid w:val="002C6956"/>
    <w:rsid w:val="002D3F24"/>
    <w:rsid w:val="002E525C"/>
    <w:rsid w:val="002F47B1"/>
    <w:rsid w:val="0031613A"/>
    <w:rsid w:val="00331401"/>
    <w:rsid w:val="0033756E"/>
    <w:rsid w:val="003440F8"/>
    <w:rsid w:val="004013DB"/>
    <w:rsid w:val="00427CDB"/>
    <w:rsid w:val="004A7193"/>
    <w:rsid w:val="004B6FC3"/>
    <w:rsid w:val="004D40F4"/>
    <w:rsid w:val="0052091F"/>
    <w:rsid w:val="00571935"/>
    <w:rsid w:val="005E3BF8"/>
    <w:rsid w:val="005E610A"/>
    <w:rsid w:val="00604ABA"/>
    <w:rsid w:val="00620E3B"/>
    <w:rsid w:val="00627442"/>
    <w:rsid w:val="00643FB2"/>
    <w:rsid w:val="0066124F"/>
    <w:rsid w:val="00680E3E"/>
    <w:rsid w:val="006823FA"/>
    <w:rsid w:val="006842A5"/>
    <w:rsid w:val="006B2CEB"/>
    <w:rsid w:val="006B46A2"/>
    <w:rsid w:val="006C43C1"/>
    <w:rsid w:val="006D6258"/>
    <w:rsid w:val="00716D66"/>
    <w:rsid w:val="00807324"/>
    <w:rsid w:val="00827019"/>
    <w:rsid w:val="00851EC9"/>
    <w:rsid w:val="00855276"/>
    <w:rsid w:val="008729C1"/>
    <w:rsid w:val="00872CAE"/>
    <w:rsid w:val="00895654"/>
    <w:rsid w:val="009270D7"/>
    <w:rsid w:val="0095596D"/>
    <w:rsid w:val="00955BD2"/>
    <w:rsid w:val="009C3633"/>
    <w:rsid w:val="009C64B8"/>
    <w:rsid w:val="00A2356B"/>
    <w:rsid w:val="00A51E4E"/>
    <w:rsid w:val="00A67E98"/>
    <w:rsid w:val="00A86604"/>
    <w:rsid w:val="00AA7077"/>
    <w:rsid w:val="00AB310E"/>
    <w:rsid w:val="00AB3635"/>
    <w:rsid w:val="00AF188A"/>
    <w:rsid w:val="00B0520C"/>
    <w:rsid w:val="00B40EFB"/>
    <w:rsid w:val="00B5515B"/>
    <w:rsid w:val="00B82BF6"/>
    <w:rsid w:val="00B875FA"/>
    <w:rsid w:val="00B97665"/>
    <w:rsid w:val="00BE7DDA"/>
    <w:rsid w:val="00C103BA"/>
    <w:rsid w:val="00C33F31"/>
    <w:rsid w:val="00C628FD"/>
    <w:rsid w:val="00C924C7"/>
    <w:rsid w:val="00CB157E"/>
    <w:rsid w:val="00CB2687"/>
    <w:rsid w:val="00CC32A6"/>
    <w:rsid w:val="00CD484E"/>
    <w:rsid w:val="00D04441"/>
    <w:rsid w:val="00D14E6B"/>
    <w:rsid w:val="00D21DA2"/>
    <w:rsid w:val="00D27F42"/>
    <w:rsid w:val="00D45533"/>
    <w:rsid w:val="00D516F2"/>
    <w:rsid w:val="00D679EF"/>
    <w:rsid w:val="00DD44B1"/>
    <w:rsid w:val="00DE513F"/>
    <w:rsid w:val="00E20081"/>
    <w:rsid w:val="00E33762"/>
    <w:rsid w:val="00E7356C"/>
    <w:rsid w:val="00EA2E5E"/>
    <w:rsid w:val="00F0702C"/>
    <w:rsid w:val="00F1499D"/>
    <w:rsid w:val="00F87163"/>
    <w:rsid w:val="00FA0F86"/>
    <w:rsid w:val="00FC71ED"/>
    <w:rsid w:val="00FD69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B20E"/>
  <w15:docId w15:val="{638FC0D0-0B1F-4E2C-9C49-9DEBDCB2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D40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401"/>
    <w:rPr>
      <w:rFonts w:ascii="Tahoma" w:hAnsi="Tahoma" w:cs="Tahoma"/>
      <w:sz w:val="16"/>
      <w:szCs w:val="16"/>
    </w:rPr>
  </w:style>
  <w:style w:type="paragraph" w:styleId="ListParagraph">
    <w:name w:val="List Paragraph"/>
    <w:basedOn w:val="Normal"/>
    <w:uiPriority w:val="34"/>
    <w:qFormat/>
    <w:rsid w:val="00F87163"/>
    <w:pPr>
      <w:ind w:left="720"/>
      <w:contextualSpacing/>
    </w:pPr>
  </w:style>
  <w:style w:type="paragraph" w:styleId="Header">
    <w:name w:val="header"/>
    <w:basedOn w:val="Normal"/>
    <w:link w:val="HeaderChar"/>
    <w:uiPriority w:val="99"/>
    <w:unhideWhenUsed/>
    <w:rsid w:val="00F87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163"/>
  </w:style>
  <w:style w:type="paragraph" w:styleId="Footer">
    <w:name w:val="footer"/>
    <w:basedOn w:val="Normal"/>
    <w:link w:val="FooterChar"/>
    <w:uiPriority w:val="99"/>
    <w:unhideWhenUsed/>
    <w:rsid w:val="00F87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163"/>
  </w:style>
  <w:style w:type="character" w:styleId="Hyperlink">
    <w:name w:val="Hyperlink"/>
    <w:basedOn w:val="DefaultParagraphFont"/>
    <w:uiPriority w:val="99"/>
    <w:unhideWhenUsed/>
    <w:rsid w:val="003440F8"/>
    <w:rPr>
      <w:color w:val="0563C1" w:themeColor="hyperlink"/>
      <w:u w:val="single"/>
    </w:rPr>
  </w:style>
  <w:style w:type="character" w:styleId="IntenseReference">
    <w:name w:val="Intense Reference"/>
    <w:basedOn w:val="DefaultParagraphFont"/>
    <w:uiPriority w:val="32"/>
    <w:qFormat/>
    <w:rsid w:val="004D40F4"/>
    <w:rPr>
      <w:b/>
      <w:bCs/>
      <w:smallCaps/>
      <w:color w:val="5B9BD5" w:themeColor="accent1"/>
      <w:spacing w:val="5"/>
    </w:rPr>
  </w:style>
  <w:style w:type="character" w:customStyle="1" w:styleId="Heading2Char">
    <w:name w:val="Heading 2 Char"/>
    <w:basedOn w:val="DefaultParagraphFont"/>
    <w:link w:val="Heading2"/>
    <w:uiPriority w:val="9"/>
    <w:rsid w:val="004D40F4"/>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855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102A3.6AE5447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Gillissen</dc:creator>
  <cp:lastModifiedBy>Esther Rikhotso</cp:lastModifiedBy>
  <cp:revision>2</cp:revision>
  <cp:lastPrinted>2020-03-27T06:44:00Z</cp:lastPrinted>
  <dcterms:created xsi:type="dcterms:W3CDTF">2020-08-14T13:26:00Z</dcterms:created>
  <dcterms:modified xsi:type="dcterms:W3CDTF">2020-08-14T13:26:00Z</dcterms:modified>
</cp:coreProperties>
</file>