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D7" w:rsidRDefault="00EC7DD7" w:rsidP="00401058">
      <w:pPr>
        <w:jc w:val="center"/>
      </w:pPr>
      <w:r>
        <w:br/>
      </w:r>
    </w:p>
    <w:p w:rsidR="00EC7DD7" w:rsidRDefault="00EC7DD7" w:rsidP="00401058">
      <w:pPr>
        <w:jc w:val="center"/>
      </w:pPr>
    </w:p>
    <w:p w:rsidR="00401058" w:rsidRDefault="00401058" w:rsidP="00401058">
      <w:pPr>
        <w:jc w:val="center"/>
      </w:pPr>
      <w:r>
        <w:rPr>
          <w:noProof/>
          <w:lang w:eastAsia="en-ZA"/>
        </w:rPr>
        <w:drawing>
          <wp:inline distT="0" distB="0" distL="0" distR="0" wp14:anchorId="013247E6" wp14:editId="00FCEDF1">
            <wp:extent cx="1962150" cy="18732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58" w:rsidRDefault="00401058" w:rsidP="00401058">
      <w:pPr>
        <w:jc w:val="center"/>
      </w:pPr>
      <w:r>
        <w:t>__________________________________________________________________________________________________</w:t>
      </w:r>
    </w:p>
    <w:p w:rsidR="00401058" w:rsidRDefault="00401058" w:rsidP="004010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softHyphen/>
      </w:r>
      <w:r>
        <w:rPr>
          <w:rFonts w:ascii="Arial" w:hAnsi="Arial" w:cs="Arial"/>
          <w:bCs/>
          <w:sz w:val="20"/>
          <w:szCs w:val="20"/>
        </w:rPr>
        <w:t>Office of the Registrar of the High Court of South Africa, Gauteng Division, Pretoria</w:t>
      </w:r>
    </w:p>
    <w:p w:rsidR="00401058" w:rsidRDefault="00401058" w:rsidP="004010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Private Bag/</w:t>
      </w:r>
      <w:proofErr w:type="spellStart"/>
      <w:r>
        <w:rPr>
          <w:rFonts w:ascii="Arial" w:hAnsi="Arial" w:cs="Arial"/>
          <w:bCs/>
          <w:sz w:val="20"/>
          <w:szCs w:val="20"/>
        </w:rPr>
        <w:t>Privaatsak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X67, Pretoria, 0001</w:t>
      </w:r>
    </w:p>
    <w:p w:rsidR="00401058" w:rsidRDefault="00401058" w:rsidP="004010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Tel No: (012) 492 6771/ 082 259 4327 Fax No: 012 3151995</w:t>
      </w:r>
    </w:p>
    <w:p w:rsidR="00401058" w:rsidRDefault="00401058" w:rsidP="004010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:rsidR="00401058" w:rsidRDefault="00401058" w:rsidP="0040105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:rsidR="00401058" w:rsidRDefault="0002569D" w:rsidP="00401058">
      <w:pPr>
        <w:jc w:val="center"/>
        <w:rPr>
          <w:rFonts w:ascii="Arial Nova Light" w:hAnsi="Arial Nova Light"/>
          <w:b/>
          <w:sz w:val="24"/>
          <w:szCs w:val="24"/>
          <w:u w:val="single"/>
        </w:rPr>
      </w:pPr>
      <w:r>
        <w:rPr>
          <w:rFonts w:ascii="Arial Nova Light" w:hAnsi="Arial Nova Light"/>
          <w:b/>
          <w:sz w:val="24"/>
          <w:szCs w:val="24"/>
          <w:u w:val="single"/>
        </w:rPr>
        <w:t>25-29</w:t>
      </w:r>
      <w:r w:rsidR="00401058">
        <w:rPr>
          <w:rFonts w:ascii="Arial Nova Light" w:hAnsi="Arial Nova Light"/>
          <w:b/>
          <w:sz w:val="24"/>
          <w:szCs w:val="24"/>
          <w:u w:val="single"/>
        </w:rPr>
        <w:t xml:space="preserve"> APRIL </w:t>
      </w:r>
      <w:r w:rsidR="00401058" w:rsidRPr="005D109B">
        <w:rPr>
          <w:rFonts w:ascii="Arial Nova Light" w:hAnsi="Arial Nova Light"/>
          <w:b/>
          <w:sz w:val="24"/>
          <w:szCs w:val="24"/>
          <w:u w:val="single"/>
        </w:rPr>
        <w:t>OPPOSED MOTIONS ROLL B</w:t>
      </w:r>
      <w:r w:rsidR="00401058">
        <w:rPr>
          <w:rFonts w:ascii="Arial Nova Light" w:hAnsi="Arial Nova Light"/>
          <w:b/>
          <w:sz w:val="24"/>
          <w:szCs w:val="24"/>
          <w:u w:val="single"/>
        </w:rPr>
        <w:t>EFORE THE HONORABLE JUSTICE MBONGWE</w:t>
      </w:r>
    </w:p>
    <w:p w:rsidR="0002569D" w:rsidRPr="0002569D" w:rsidRDefault="0002569D" w:rsidP="00401058">
      <w:pPr>
        <w:jc w:val="center"/>
        <w:rPr>
          <w:rFonts w:ascii="Arial Nova Light" w:hAnsi="Arial Nova Light"/>
          <w:b/>
          <w:color w:val="FF0000"/>
          <w:sz w:val="24"/>
          <w:szCs w:val="24"/>
          <w:u w:val="single"/>
        </w:rPr>
      </w:pPr>
      <w:r>
        <w:rPr>
          <w:rFonts w:ascii="Arial Nova Light" w:hAnsi="Arial Nova Light"/>
          <w:b/>
          <w:color w:val="FF0000"/>
          <w:sz w:val="24"/>
          <w:szCs w:val="24"/>
          <w:u w:val="single"/>
        </w:rPr>
        <w:t xml:space="preserve">NB: </w:t>
      </w:r>
      <w:r w:rsidRPr="0002569D">
        <w:rPr>
          <w:rFonts w:ascii="Arial Nova Light" w:hAnsi="Arial Nova Light"/>
          <w:b/>
          <w:color w:val="FF0000"/>
          <w:sz w:val="24"/>
          <w:szCs w:val="24"/>
          <w:u w:val="single"/>
        </w:rPr>
        <w:t>MATTERS WILL BE ALLOCATED ON ROLL CALL ON MONDAY THE 25</w:t>
      </w:r>
      <w:r w:rsidRPr="0002569D">
        <w:rPr>
          <w:rFonts w:ascii="Arial Nova Light" w:hAnsi="Arial Nova Light"/>
          <w:b/>
          <w:color w:val="FF0000"/>
          <w:sz w:val="24"/>
          <w:szCs w:val="24"/>
          <w:u w:val="single"/>
          <w:vertAlign w:val="superscript"/>
        </w:rPr>
        <w:t>TH</w:t>
      </w:r>
      <w:r w:rsidRPr="0002569D">
        <w:rPr>
          <w:rFonts w:ascii="Arial Nova Light" w:hAnsi="Arial Nova Light"/>
          <w:b/>
          <w:color w:val="FF0000"/>
          <w:sz w:val="24"/>
          <w:szCs w:val="24"/>
          <w:u w:val="single"/>
        </w:rPr>
        <w:t xml:space="preserve"> OF APRIL 2022 IN COURT 4F 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379"/>
        <w:gridCol w:w="4320"/>
        <w:gridCol w:w="1626"/>
        <w:gridCol w:w="1232"/>
        <w:gridCol w:w="2277"/>
        <w:gridCol w:w="3308"/>
      </w:tblGrid>
      <w:tr w:rsidR="00401058" w:rsidRPr="005D109B" w:rsidTr="00990A4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58" w:rsidRPr="005D109B" w:rsidRDefault="00401058" w:rsidP="00990A4D">
            <w:pPr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</w:pPr>
            <w:r w:rsidRPr="005D109B"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  <w:t>No.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58" w:rsidRPr="005D109B" w:rsidRDefault="00401058" w:rsidP="00990A4D">
            <w:pPr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</w:pPr>
            <w:r w:rsidRPr="005D109B"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  <w:t>Case No.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58" w:rsidRPr="005D109B" w:rsidRDefault="00401058" w:rsidP="00990A4D">
            <w:pPr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</w:pPr>
            <w:r w:rsidRPr="005D109B"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  <w:t>Parties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58" w:rsidRPr="005D109B" w:rsidRDefault="00401058" w:rsidP="00990A4D">
            <w:pPr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</w:pPr>
            <w:r w:rsidRPr="005D109B"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  <w:t>Date &amp; Time</w:t>
            </w:r>
            <w:r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  <w:t xml:space="preserve"> as per NOSD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58" w:rsidRPr="005D109B" w:rsidRDefault="00401058" w:rsidP="00990A4D">
            <w:pPr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</w:pPr>
            <w:r w:rsidRPr="005D109B"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  <w:t>Judge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5D109B" w:rsidRDefault="00401058" w:rsidP="00990A4D">
            <w:pPr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</w:pPr>
            <w:r w:rsidRPr="005D109B"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  <w:t xml:space="preserve">Allocations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5D109B" w:rsidRDefault="00401058" w:rsidP="00990A4D">
            <w:pPr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</w:pPr>
            <w:r w:rsidRPr="005D109B">
              <w:rPr>
                <w:rFonts w:ascii="Arial Nova Light" w:eastAsia="Arial Unicode MS" w:hAnsi="Arial Nova Light" w:cs="Arial Unicode MS"/>
                <w:b/>
                <w:sz w:val="24"/>
                <w:szCs w:val="24"/>
              </w:rPr>
              <w:t>Outcome</w:t>
            </w:r>
          </w:p>
        </w:tc>
      </w:tr>
      <w:tr w:rsidR="00401058" w:rsidRPr="00401058" w:rsidTr="00990A4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 w:rsidRPr="00401058">
              <w:rPr>
                <w:rFonts w:ascii="Arial Nova Light" w:eastAsia="Arial Unicode MS" w:hAnsi="Arial Nova Light" w:cs="Arial Unicode MS"/>
                <w:sz w:val="24"/>
                <w:szCs w:val="24"/>
              </w:rPr>
              <w:t>4.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 w:rsidRPr="00401058">
              <w:rPr>
                <w:rFonts w:ascii="Arial Nova Light" w:eastAsia="Arial Unicode MS" w:hAnsi="Arial Nova Light" w:cs="Arial Unicode MS"/>
                <w:sz w:val="24"/>
                <w:szCs w:val="24"/>
              </w:rPr>
              <w:t>20973/21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proofErr w:type="spellStart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Douglasdale</w:t>
            </w:r>
            <w:proofErr w:type="spellEnd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Extension 156 Home Owners Ass </w:t>
            </w:r>
            <w:proofErr w:type="gramStart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vs</w:t>
            </w:r>
            <w:proofErr w:type="gramEnd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R Snead N.O + 1 </w:t>
            </w:r>
          </w:p>
          <w:p w:rsid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lastRenderedPageBreak/>
              <w:t xml:space="preserve">(Application to struck out) 2-3 Hours </w:t>
            </w:r>
          </w:p>
          <w:p w:rsidR="00401058" w:rsidRDefault="00401058" w:rsidP="00990A4D">
            <w:pP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</w:pPr>
            <w:r w:rsidRPr="00401058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No Joint Practice Note filed </w:t>
            </w:r>
          </w:p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Heads of Argument file by both parties dated 28 Oct 2021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lastRenderedPageBreak/>
              <w:t>25 April 2022 at 10h:00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Mbongwe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</w:tr>
      <w:tr w:rsidR="005055C3" w:rsidRPr="00401058" w:rsidTr="00990A4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Pr="00401058" w:rsidRDefault="005055C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Pr="00401058" w:rsidRDefault="005055C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26961/19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Default="005055C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proofErr w:type="spellStart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Acrow</w:t>
            </w:r>
            <w:proofErr w:type="spellEnd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LTD vs South Mead (Pty)Ltd</w:t>
            </w:r>
          </w:p>
          <w:p w:rsidR="005055C3" w:rsidRDefault="005055C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proofErr w:type="gramStart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( Rescission</w:t>
            </w:r>
            <w:proofErr w:type="gramEnd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and/or Review)</w:t>
            </w:r>
          </w:p>
          <w:p w:rsidR="005055C3" w:rsidRPr="005055C3" w:rsidRDefault="005055C3" w:rsidP="00990A4D">
            <w:pP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</w:pPr>
            <w:r w:rsidRPr="005055C3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>No Joint Practice Note filed</w:t>
            </w:r>
          </w:p>
          <w:p w:rsidR="005055C3" w:rsidRPr="005055C3" w:rsidRDefault="005055C3" w:rsidP="00990A4D">
            <w:pP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</w:pPr>
            <w:r w:rsidRPr="005055C3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No Heads of Arguments filed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Default="005055C3" w:rsidP="005055C3">
            <w:pPr>
              <w:spacing w:after="0"/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25 April 2022</w:t>
            </w:r>
          </w:p>
          <w:p w:rsidR="005055C3" w:rsidRDefault="005055C3" w:rsidP="005055C3">
            <w:pPr>
              <w:spacing w:after="0"/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At 10h:00</w:t>
            </w:r>
          </w:p>
          <w:p w:rsidR="005055C3" w:rsidRDefault="005055C3" w:rsidP="005055C3">
            <w:pPr>
              <w:spacing w:after="0"/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Default="005055C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Mbongwe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Pr="00401058" w:rsidRDefault="005055C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Pr="00401058" w:rsidRDefault="005055C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</w:tr>
      <w:tr w:rsidR="00401058" w:rsidRPr="00401058" w:rsidTr="00990A4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15.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40873/20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The Commissioner </w:t>
            </w:r>
            <w:proofErr w:type="gramStart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For</w:t>
            </w:r>
            <w:proofErr w:type="gramEnd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SARS vs K.B </w:t>
            </w:r>
            <w:proofErr w:type="spellStart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Matsepe</w:t>
            </w:r>
            <w:proofErr w:type="spellEnd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</w:t>
            </w:r>
          </w:p>
          <w:p w:rsid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(Provincial Sequestration) </w:t>
            </w:r>
          </w:p>
          <w:p w:rsidR="00661342" w:rsidRPr="00661342" w:rsidRDefault="00661342" w:rsidP="00990A4D">
            <w:pP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</w:pPr>
            <w:r w:rsidRPr="00661342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Joint Practice note filed </w:t>
            </w:r>
          </w:p>
          <w:p w:rsidR="00661342" w:rsidRDefault="00661342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 w:rsidRPr="00661342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Applicant filed heads only </w:t>
            </w:r>
            <w: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dated 11 April 2022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Default="0002569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25 April 2022 at 10h:00</w:t>
            </w:r>
            <w:r w:rsidR="00661342"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Default="00661342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Mbongwe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58" w:rsidRPr="00401058" w:rsidRDefault="00401058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</w:tr>
      <w:tr w:rsidR="00661342" w:rsidRPr="00401058" w:rsidTr="00990A4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2" w:rsidRDefault="00661342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26.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2" w:rsidRDefault="00661342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23753/21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2" w:rsidRDefault="00661342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proofErr w:type="spellStart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Valoworx</w:t>
            </w:r>
            <w:proofErr w:type="spellEnd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266 (Pty) Ltd vs EFF + 2 Others </w:t>
            </w:r>
          </w:p>
          <w:p w:rsidR="00661342" w:rsidRDefault="00661342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(Confirmation of Rule Nisi for Final Interdict) </w:t>
            </w:r>
          </w:p>
          <w:p w:rsidR="00A913D3" w:rsidRPr="00571A1E" w:rsidRDefault="00571A1E" w:rsidP="00990A4D">
            <w:pP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</w:pPr>
            <w:r w:rsidRPr="00571A1E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No Joint Practice Note </w:t>
            </w:r>
          </w:p>
          <w:p w:rsidR="00571A1E" w:rsidRPr="00571A1E" w:rsidRDefault="00571A1E" w:rsidP="00990A4D">
            <w:pP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</w:pPr>
            <w:r w:rsidRPr="00571A1E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lastRenderedPageBreak/>
              <w:t>Applicant Heads and Practice note filed dated 10 Feb 2022</w:t>
            </w:r>
          </w:p>
          <w:p w:rsidR="00571A1E" w:rsidRDefault="00571A1E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 w:rsidRPr="00571A1E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>Respondent Heads Filed dated 10 Feb 2022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2" w:rsidRDefault="00571A1E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lastRenderedPageBreak/>
              <w:t>25 April 2022 at 10h:00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2" w:rsidRDefault="00571A1E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Mbongwe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2" w:rsidRPr="00401058" w:rsidRDefault="00661342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42" w:rsidRPr="00401058" w:rsidRDefault="00661342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</w:tr>
      <w:tr w:rsidR="005055C3" w:rsidRPr="00401058" w:rsidTr="00990A4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31587/21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BMW S.A (Pty) Ltd vs D.W Adam + 1 </w:t>
            </w:r>
          </w:p>
          <w:p w:rsidR="00A913D3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(Application </w:t>
            </w:r>
            <w:proofErr w:type="spellStart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ito</w:t>
            </w:r>
            <w:proofErr w:type="spellEnd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Rule 30 </w:t>
            </w:r>
          </w:p>
          <w:p w:rsidR="00A913D3" w:rsidRPr="00A913D3" w:rsidRDefault="00A913D3" w:rsidP="00990A4D">
            <w:pP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</w:pPr>
            <w:r w:rsidRPr="00A913D3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Joint Practice Note filed </w:t>
            </w:r>
          </w:p>
          <w:p w:rsidR="00A913D3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 w:rsidRPr="00A913D3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Only Respondent Filed Heads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Default="0002569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25 April 2022 at 10h:00</w:t>
            </w:r>
            <w:r w:rsidR="00A913D3"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Mbongwe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Pr="00401058" w:rsidRDefault="005055C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C3" w:rsidRPr="00401058" w:rsidRDefault="005055C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</w:tr>
      <w:tr w:rsidR="00571A1E" w:rsidRPr="00401058" w:rsidTr="00990A4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1E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32.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1E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55279/21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1E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M. Mahlangu + 1 vs FNB &amp; 2 Others</w:t>
            </w:r>
          </w:p>
          <w:p w:rsidR="00A913D3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(</w:t>
            </w:r>
            <w:r w:rsidR="00990A4D">
              <w:rPr>
                <w:rFonts w:ascii="Arial Nova Light" w:eastAsia="Arial Unicode MS" w:hAnsi="Arial Nova Light" w:cs="Arial Unicode MS"/>
                <w:sz w:val="24"/>
                <w:szCs w:val="24"/>
              </w:rPr>
              <w:t>Rescission)</w:t>
            </w:r>
          </w:p>
          <w:p w:rsidR="00990A4D" w:rsidRPr="00990A4D" w:rsidRDefault="00990A4D" w:rsidP="00990A4D">
            <w:pP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</w:pPr>
            <w:r w:rsidRPr="00990A4D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>No Joint Practice Note Filed</w:t>
            </w:r>
          </w:p>
          <w:p w:rsidR="00990A4D" w:rsidRDefault="00990A4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 w:rsidRPr="00990A4D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No Heads from both parties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1E" w:rsidRDefault="00A913D3" w:rsidP="00A913D3">
            <w:pPr>
              <w:spacing w:after="0"/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25 April 2022</w:t>
            </w:r>
          </w:p>
          <w:p w:rsidR="00A913D3" w:rsidRDefault="00A913D3" w:rsidP="00A913D3">
            <w:pPr>
              <w:spacing w:after="0"/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at 10h:00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1E" w:rsidRDefault="00A913D3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Mbongwe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1E" w:rsidRPr="00401058" w:rsidRDefault="00571A1E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1E" w:rsidRPr="00401058" w:rsidRDefault="00571A1E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</w:tr>
      <w:tr w:rsidR="00990A4D" w:rsidRPr="00401058" w:rsidTr="00990A4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D" w:rsidRDefault="00990A4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bookmarkStart w:id="0" w:name="_GoBack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39.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D" w:rsidRDefault="00990A4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54017/20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D" w:rsidRDefault="00990A4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Ngele</w:t>
            </w:r>
            <w:proofErr w:type="spellEnd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vs P.N </w:t>
            </w:r>
            <w:proofErr w:type="spellStart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Ngele</w:t>
            </w:r>
            <w:proofErr w:type="spellEnd"/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 xml:space="preserve"> + 3 Others </w:t>
            </w:r>
          </w:p>
          <w:p w:rsidR="00861B7D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(Rescission)</w:t>
            </w:r>
          </w:p>
          <w:p w:rsidR="00861B7D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 w:rsidRPr="00861B7D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 xml:space="preserve">Applicant’s supplementary heads </w:t>
            </w:r>
            <w:r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>filed only. No joint Practice Note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D" w:rsidRDefault="00861B7D" w:rsidP="00A913D3">
            <w:pPr>
              <w:spacing w:after="0"/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25 April 2022</w:t>
            </w:r>
          </w:p>
          <w:p w:rsidR="00861B7D" w:rsidRDefault="00861B7D" w:rsidP="00A913D3">
            <w:pPr>
              <w:spacing w:after="0"/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At 10h:00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D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Mbongwe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D" w:rsidRPr="00401058" w:rsidRDefault="00990A4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4D" w:rsidRPr="00401058" w:rsidRDefault="00990A4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</w:tr>
      <w:bookmarkEnd w:id="0"/>
      <w:tr w:rsidR="00861B7D" w:rsidRPr="00401058" w:rsidTr="00990A4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D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42.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D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32274/20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D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GB Junior vs LJ Stoker-Braun</w:t>
            </w:r>
          </w:p>
          <w:p w:rsidR="00861B7D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(Rescission)</w:t>
            </w:r>
          </w:p>
          <w:p w:rsidR="00861B7D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 w:rsidRPr="00861B7D">
              <w:rPr>
                <w:rFonts w:ascii="Arial Nova Light" w:eastAsia="Arial Unicode MS" w:hAnsi="Arial Nova Light" w:cs="Arial Unicode MS"/>
                <w:color w:val="FF0000"/>
                <w:sz w:val="24"/>
                <w:szCs w:val="24"/>
              </w:rPr>
              <w:t>Both Parties no Joint Practice note &amp; Heads Filed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D" w:rsidRDefault="0002569D" w:rsidP="00A913D3">
            <w:pPr>
              <w:spacing w:after="0"/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25 April 2022 at 10h:00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D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  <w:r>
              <w:rPr>
                <w:rFonts w:ascii="Arial Nova Light" w:eastAsia="Arial Unicode MS" w:hAnsi="Arial Nova Light" w:cs="Arial Unicode MS"/>
                <w:sz w:val="24"/>
                <w:szCs w:val="24"/>
              </w:rPr>
              <w:t>Mbongwe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D" w:rsidRPr="00401058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D" w:rsidRPr="00401058" w:rsidRDefault="00861B7D" w:rsidP="00990A4D">
            <w:pPr>
              <w:rPr>
                <w:rFonts w:ascii="Arial Nova Light" w:eastAsia="Arial Unicode MS" w:hAnsi="Arial Nova Light" w:cs="Arial Unicode MS"/>
                <w:sz w:val="24"/>
                <w:szCs w:val="24"/>
              </w:rPr>
            </w:pPr>
          </w:p>
        </w:tc>
      </w:tr>
    </w:tbl>
    <w:p w:rsidR="00990A4D" w:rsidRPr="00401058" w:rsidRDefault="00990A4D"/>
    <w:sectPr w:rsidR="00990A4D" w:rsidRPr="00401058" w:rsidSect="0040105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6CC" w:rsidRDefault="002026CC" w:rsidP="00861B7D">
      <w:pPr>
        <w:spacing w:after="0" w:line="240" w:lineRule="auto"/>
      </w:pPr>
      <w:r>
        <w:separator/>
      </w:r>
    </w:p>
  </w:endnote>
  <w:endnote w:type="continuationSeparator" w:id="0">
    <w:p w:rsidR="002026CC" w:rsidRDefault="002026CC" w:rsidP="0086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9120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B7D" w:rsidRDefault="00861B7D" w:rsidP="000256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6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1B7D" w:rsidRDefault="00861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6CC" w:rsidRDefault="002026CC" w:rsidP="00861B7D">
      <w:pPr>
        <w:spacing w:after="0" w:line="240" w:lineRule="auto"/>
      </w:pPr>
      <w:r>
        <w:separator/>
      </w:r>
    </w:p>
  </w:footnote>
  <w:footnote w:type="continuationSeparator" w:id="0">
    <w:p w:rsidR="002026CC" w:rsidRDefault="002026CC" w:rsidP="00861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58"/>
    <w:rsid w:val="0001058D"/>
    <w:rsid w:val="0002569D"/>
    <w:rsid w:val="002026CC"/>
    <w:rsid w:val="00401058"/>
    <w:rsid w:val="004D6D97"/>
    <w:rsid w:val="005055C3"/>
    <w:rsid w:val="00571A1E"/>
    <w:rsid w:val="00661342"/>
    <w:rsid w:val="00861B7D"/>
    <w:rsid w:val="00990A4D"/>
    <w:rsid w:val="00A913D3"/>
    <w:rsid w:val="00D53B1D"/>
    <w:rsid w:val="00D714B1"/>
    <w:rsid w:val="00E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AE4F5"/>
  <w15:chartTrackingRefBased/>
  <w15:docId w15:val="{69C47325-A8ED-4479-B2BE-10A4A9C8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7D"/>
  </w:style>
  <w:style w:type="paragraph" w:styleId="Footer">
    <w:name w:val="footer"/>
    <w:basedOn w:val="Normal"/>
    <w:link w:val="FooterChar"/>
    <w:uiPriority w:val="99"/>
    <w:unhideWhenUsed/>
    <w:rsid w:val="00861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7D"/>
  </w:style>
  <w:style w:type="paragraph" w:styleId="BalloonText">
    <w:name w:val="Balloon Text"/>
    <w:basedOn w:val="Normal"/>
    <w:link w:val="BalloonTextChar"/>
    <w:uiPriority w:val="99"/>
    <w:semiHidden/>
    <w:unhideWhenUsed/>
    <w:rsid w:val="00EC7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4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Z. Msimanga</dc:creator>
  <cp:keywords/>
  <dc:description/>
  <cp:lastModifiedBy>Zanele Z. Msimanga</cp:lastModifiedBy>
  <cp:revision>3</cp:revision>
  <cp:lastPrinted>2022-04-22T08:30:00Z</cp:lastPrinted>
  <dcterms:created xsi:type="dcterms:W3CDTF">2022-04-12T09:50:00Z</dcterms:created>
  <dcterms:modified xsi:type="dcterms:W3CDTF">2022-04-23T12:38:00Z</dcterms:modified>
</cp:coreProperties>
</file>