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E336" w14:textId="0D1C2414" w:rsidR="00534892" w:rsidRDefault="00534892" w:rsidP="00534892">
      <w:pPr>
        <w:autoSpaceDN w:val="0"/>
        <w:spacing w:after="0" w:line="240" w:lineRule="auto"/>
        <w:rPr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64E12057" wp14:editId="05C5B778">
            <wp:extent cx="1647825" cy="1524000"/>
            <wp:effectExtent l="0" t="0" r="9525" b="0"/>
            <wp:docPr id="1443101414" name="Picture 5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0BE85727" w14:textId="77777777" w:rsidR="00534892" w:rsidRDefault="00534892" w:rsidP="00534892">
      <w:pPr>
        <w:autoSpaceDN w:val="0"/>
        <w:spacing w:after="0" w:line="240" w:lineRule="auto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6B64200C" w14:textId="77777777" w:rsidR="00534892" w:rsidRDefault="00534892" w:rsidP="00534892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</w:t>
      </w:r>
      <w:r>
        <w:rPr>
          <w:b/>
          <w:kern w:val="0"/>
          <w:u w:val="single"/>
          <w:lang w:val="en-GB" w:eastAsia="en-GB"/>
          <w14:ligatures w14:val="none"/>
        </w:rPr>
        <w:t xml:space="preserve">  IN THE HIGH COURT OF SOUTH AFRICA</w:t>
      </w:r>
    </w:p>
    <w:p w14:paraId="7B2E64FE" w14:textId="77777777" w:rsidR="00534892" w:rsidRDefault="00534892" w:rsidP="00534892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3DE54F32" w14:textId="77777777" w:rsidR="00534892" w:rsidRDefault="00534892" w:rsidP="00534892">
      <w:pPr>
        <w:spacing w:after="0" w:line="240" w:lineRule="auto"/>
        <w:ind w:left="216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lang w:val="en-GB" w:eastAsia="en-GB"/>
          <w14:ligatures w14:val="none"/>
        </w:rPr>
        <w:tab/>
        <w:t xml:space="preserve"> </w:t>
      </w:r>
      <w:r>
        <w:rPr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211C12CC" w14:textId="77777777" w:rsidR="00534892" w:rsidRDefault="00534892" w:rsidP="00534892">
      <w:pPr>
        <w:spacing w:after="0" w:line="240" w:lineRule="auto"/>
        <w:ind w:left="216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4D09E996" w14:textId="17025CC1" w:rsidR="00534892" w:rsidRDefault="00A65F43" w:rsidP="00534892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9</w:t>
      </w:r>
      <w:r w:rsidR="00534892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 xml:space="preserve"> APRIL 2026</w:t>
      </w:r>
    </w:p>
    <w:p w14:paraId="1052F24B" w14:textId="77777777" w:rsidR="00534892" w:rsidRDefault="00534892" w:rsidP="00534892">
      <w:pPr>
        <w:spacing w:after="0" w:line="240" w:lineRule="auto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5925CFB5" w14:textId="77777777" w:rsidR="00534892" w:rsidRDefault="00534892" w:rsidP="00534892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BEFORE THE HONOURABLE JUSTICE (RAIKANE A J)</w:t>
      </w:r>
    </w:p>
    <w:p w14:paraId="1A9E2FE4" w14:textId="77777777" w:rsidR="00534892" w:rsidRDefault="00534892" w:rsidP="00534892">
      <w:pPr>
        <w:spacing w:after="0" w:line="240" w:lineRule="auto"/>
        <w:ind w:firstLine="720"/>
        <w:rPr>
          <w:rFonts w:cstheme="minorHAnsi"/>
          <w:kern w:val="0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: Siviwe Sidesha                   </w:t>
      </w:r>
    </w:p>
    <w:p w14:paraId="41A00F33" w14:textId="77777777" w:rsidR="00534892" w:rsidRDefault="00534892" w:rsidP="00534892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(012) 315 7573            </w:t>
      </w:r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3473FB68" w14:textId="77777777" w:rsidR="00534892" w:rsidRDefault="00534892" w:rsidP="00534892">
      <w:pPr>
        <w:spacing w:after="0"/>
        <w:ind w:left="720"/>
        <w:contextualSpacing/>
        <w:rPr>
          <w:rFonts w:cstheme="minorHAnsi"/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</w:t>
      </w:r>
      <w:hyperlink r:id="rId9" w:history="1">
        <w:r>
          <w:rPr>
            <w:rStyle w:val="Hyperlink"/>
            <w:rFonts w:cstheme="minorHAnsi"/>
            <w:b/>
            <w:color w:val="467886" w:themeColor="hyperlink"/>
            <w:kern w:val="0"/>
            <w:lang w:val="en-GB" w:eastAsia="en-GB"/>
            <w14:ligatures w14:val="none"/>
          </w:rPr>
          <w:t xml:space="preserve"> SSidesha@judiciary.org.za</w:t>
        </w:r>
      </w:hyperlink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6080A37D" w14:textId="77777777" w:rsidR="00534892" w:rsidRDefault="00534892" w:rsidP="00534892">
      <w:pPr>
        <w:spacing w:after="0"/>
        <w:ind w:left="720"/>
        <w:contextualSpacing/>
        <w:rPr>
          <w:rFonts w:cstheme="minorHAnsi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77"/>
        <w:gridCol w:w="1917"/>
        <w:gridCol w:w="1952"/>
        <w:gridCol w:w="1975"/>
      </w:tblGrid>
      <w:tr w:rsidR="00534892" w14:paraId="4AEB2973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E307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D9C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3C09E9E3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767D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8F20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7FCF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534892" w14:paraId="10EFD944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075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FB15" w14:textId="1967620F" w:rsidR="00534892" w:rsidRDefault="004F6B5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KASAVAN J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4A5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D33C" w14:textId="66695BD3" w:rsidR="00534892" w:rsidRDefault="00120C3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6138/16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04B" w14:textId="75C1CBAF" w:rsidR="00534892" w:rsidRDefault="006B1F3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534892" w14:paraId="582F4BEB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CC2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2AAA" w14:textId="1588399D" w:rsidR="00534892" w:rsidRDefault="004F6B5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BEZUIDENHOUT JP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8E5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0CCD" w14:textId="7CDA2697" w:rsidR="00534892" w:rsidRDefault="00120C3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42549/16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D79C" w14:textId="467877C4" w:rsidR="00534892" w:rsidRDefault="006B1F3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534892" w14:paraId="6951A04A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64D1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3DA875B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2535" w14:textId="4DEBCC88" w:rsidR="00534892" w:rsidRDefault="004F6B5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MAAKE MN OBO MAAKE NF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246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F42" w14:textId="3D477DD4" w:rsidR="00534892" w:rsidRDefault="007C6A1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21611/18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546" w14:textId="61763BE9" w:rsidR="00534892" w:rsidRDefault="006B1F3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534892" w14:paraId="180A460B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2A1F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587FCF09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C23" w14:textId="0A6F045C" w:rsidR="00534892" w:rsidRDefault="00124AF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BEER J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2BD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0B7" w14:textId="6B71D9D3" w:rsidR="00534892" w:rsidRDefault="007C6A1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61012/19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5C3" w14:textId="09B7D5D3" w:rsidR="00534892" w:rsidRDefault="002D4BC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534892" w14:paraId="5A76CCAC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36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447A6E6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919" w14:textId="7FC82F2C" w:rsidR="00534892" w:rsidRDefault="00124AF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LABUSCHAGNE B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849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A41E" w14:textId="0147DD5F" w:rsidR="00534892" w:rsidRDefault="007C6A1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49741/20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F821" w14:textId="1CC1BBD0" w:rsidR="00534892" w:rsidRDefault="002D4BC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534892" w14:paraId="3A13908F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5A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278F221D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8016" w14:textId="14BC9833" w:rsidR="00534892" w:rsidRDefault="009D348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NS VILJOEN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A5C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E2E" w14:textId="7BE97F12" w:rsidR="00534892" w:rsidRDefault="00DB0CF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47009/19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838" w14:textId="17B0AEFE" w:rsidR="00534892" w:rsidRDefault="009D348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 VYVER ATT.</w:t>
            </w:r>
          </w:p>
        </w:tc>
      </w:tr>
      <w:tr w:rsidR="00534892" w14:paraId="730F2531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D3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063FA44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9E4" w14:textId="1AD9DF5C" w:rsidR="00534892" w:rsidRDefault="00FA11CB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LUSENGA MJ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D5F5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A94" w14:textId="77777777" w:rsidR="00534892" w:rsidRDefault="00470F4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92266/19</w:t>
            </w:r>
          </w:p>
          <w:p w14:paraId="3BB8E196" w14:textId="090ACBCA" w:rsidR="00470F4F" w:rsidRDefault="00470F4F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F934" w14:textId="3F935762" w:rsidR="00534892" w:rsidRDefault="002D4BC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PHEFADU ATT.</w:t>
            </w:r>
          </w:p>
        </w:tc>
      </w:tr>
      <w:tr w:rsidR="00534892" w14:paraId="68629AE3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B8D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1449190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325" w14:textId="621213BE" w:rsidR="00534892" w:rsidRDefault="00FA11CB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MBELU Z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EB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804" w14:textId="1B600E77" w:rsidR="00534892" w:rsidRDefault="00A3747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25962/18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2A83" w14:textId="62A95736" w:rsidR="00534892" w:rsidRDefault="002D4BC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PHEFADU ATT.</w:t>
            </w:r>
          </w:p>
        </w:tc>
      </w:tr>
      <w:tr w:rsidR="00534892" w14:paraId="0C4443E2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241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177ACEA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146" w14:textId="0A38A761" w:rsidR="00534892" w:rsidRDefault="006B1F3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RAMATHIBELA JP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6265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FF8" w14:textId="5D299646" w:rsidR="00534892" w:rsidRDefault="00A3747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38185/16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0C9" w14:textId="67097C42" w:rsidR="00534892" w:rsidRDefault="003060B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  <w:tr w:rsidR="00534892" w14:paraId="7218A306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E5C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10</w:t>
            </w:r>
          </w:p>
          <w:p w14:paraId="6838EC3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F1F" w14:textId="5CB56176" w:rsidR="00534892" w:rsidRDefault="006B1F3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TSHAMANDUKU AT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CEF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AF2" w14:textId="5705DB7F" w:rsidR="00534892" w:rsidRDefault="00C46E3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15160/20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A5A" w14:textId="3CA2D3E6" w:rsidR="00534892" w:rsidRDefault="00D1066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  <w:tr w:rsidR="00534892" w14:paraId="1FE60EB2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FF5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5D7A5E4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A68" w14:textId="65BDBBF8" w:rsidR="00534892" w:rsidRDefault="003D2C2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NZUKE MN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90F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FF25" w14:textId="3A1E999D" w:rsidR="00534892" w:rsidRDefault="00C46E3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133170/23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1FD" w14:textId="66FC44AB" w:rsidR="00534892" w:rsidRDefault="00D1066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MOLAUDZI ATT.</w:t>
            </w:r>
          </w:p>
        </w:tc>
      </w:tr>
      <w:tr w:rsidR="00534892" w14:paraId="722D328E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69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26A853F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E7C" w14:textId="483CF6F5" w:rsidR="00534892" w:rsidRDefault="003D2C2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TILO RA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8B8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A4E" w14:textId="33B44C29" w:rsidR="00534892" w:rsidRDefault="00C46E3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64856/17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5D8" w14:textId="0F9072D3" w:rsidR="00534892" w:rsidRDefault="00D1066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MOLAUDZI ATT.</w:t>
            </w:r>
          </w:p>
        </w:tc>
      </w:tr>
      <w:tr w:rsidR="00534892" w14:paraId="08FB87E2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1C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5E8F2421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E659" w14:textId="7A4FB2EC" w:rsidR="00534892" w:rsidRDefault="009A11B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MTSWENI 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AE6F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AD1" w14:textId="4EAE32AF" w:rsidR="00534892" w:rsidRDefault="0031337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49128/22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C62" w14:textId="517265A5" w:rsidR="00534892" w:rsidRDefault="009A11B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534892" w14:paraId="791EEB76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92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5D37716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BA1C" w14:textId="6328E579" w:rsidR="00534892" w:rsidRDefault="009A11B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NYATHI C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8129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C8E" w14:textId="63727B94" w:rsidR="00534892" w:rsidRDefault="0031337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3542/21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9467" w14:textId="0A745B0C" w:rsidR="00534892" w:rsidRDefault="009A11B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534892" w14:paraId="1D5C4069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08F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4431231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50" w14:textId="35C4A265" w:rsidR="00534892" w:rsidRDefault="009A11B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WJ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AE0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482" w14:textId="5BC48B49" w:rsidR="00534892" w:rsidRDefault="0031337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35536/22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566" w14:textId="6FA3C284" w:rsidR="00534892" w:rsidRDefault="009A11B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534892" w14:paraId="4D40C838" w14:textId="77777777" w:rsidTr="003F1A9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B44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1653706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8F0" w14:textId="40AF56B0" w:rsidR="00534892" w:rsidRDefault="00B0209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ME BALOYI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E46" w14:textId="10F96A2F" w:rsidR="00534892" w:rsidRDefault="00B0209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162" w14:textId="55DD9AA7" w:rsidR="00534892" w:rsidRDefault="00DF710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4049/</w:t>
            </w:r>
            <w:r w:rsidR="00B02093">
              <w:rPr>
                <w:rFonts w:cstheme="minorHAnsi"/>
                <w:b/>
                <w:lang w:val="en-GB" w:eastAsia="en-GB"/>
              </w:rPr>
              <w:t>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37B" w14:textId="6E66D02F" w:rsidR="00534892" w:rsidRDefault="00B0209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FS BALOYI ATT.</w:t>
            </w:r>
          </w:p>
        </w:tc>
      </w:tr>
    </w:tbl>
    <w:p w14:paraId="2166BC80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D5A4666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B4BB756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2C51084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D179397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C85B03E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FC710B2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2D82BCB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A14EE41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DE6C063" w14:textId="77777777" w:rsidR="00A65F43" w:rsidRDefault="00A65F43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3004EF7B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864208B" w14:textId="77777777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4414CB0" w14:textId="4BDC3FAA" w:rsidR="00534892" w:rsidRDefault="00534892" w:rsidP="00534892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2BA293C8" wp14:editId="41E01040">
            <wp:extent cx="1743075" cy="1562100"/>
            <wp:effectExtent l="0" t="0" r="9525" b="0"/>
            <wp:docPr id="1263310330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7CDC3" w14:textId="77777777" w:rsidR="00534892" w:rsidRDefault="00534892" w:rsidP="00534892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4A0D72CD" w14:textId="77777777" w:rsidR="00534892" w:rsidRDefault="00534892" w:rsidP="00534892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</w:t>
      </w:r>
      <w:r>
        <w:rPr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00FA0ED3" w14:textId="77777777" w:rsidR="00534892" w:rsidRDefault="00534892" w:rsidP="00534892">
      <w:pPr>
        <w:spacing w:after="0" w:line="240" w:lineRule="auto"/>
        <w:ind w:left="216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14175ACB" w14:textId="77777777" w:rsidR="00534892" w:rsidRDefault="00534892" w:rsidP="00534892">
      <w:pPr>
        <w:spacing w:after="0" w:line="240" w:lineRule="auto"/>
        <w:ind w:left="216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5F02E2AE" w14:textId="21587A9A" w:rsidR="00534892" w:rsidRDefault="00A65F43" w:rsidP="00534892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9</w:t>
      </w:r>
      <w:r w:rsidR="00534892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 xml:space="preserve"> APRIL 2026</w:t>
      </w:r>
    </w:p>
    <w:p w14:paraId="0CBF16C0" w14:textId="77777777" w:rsidR="00534892" w:rsidRDefault="00534892" w:rsidP="00534892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19D88457" w14:textId="77777777" w:rsidR="00534892" w:rsidRDefault="00534892" w:rsidP="00534892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BEFORE THE HONOURABLE JUSTICE (MATIKA AJ)</w:t>
      </w:r>
    </w:p>
    <w:p w14:paraId="2259C71D" w14:textId="77777777" w:rsidR="00534892" w:rsidRDefault="00534892" w:rsidP="00534892">
      <w:pPr>
        <w:spacing w:after="0" w:line="240" w:lineRule="auto"/>
        <w:ind w:firstLine="720"/>
        <w:rPr>
          <w:rFonts w:cstheme="minorHAnsi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JUDGE’S SECRETARY</w:t>
      </w:r>
      <w:r>
        <w:rPr>
          <w:rFonts w:cstheme="minorHAnsi"/>
          <w:b/>
          <w:lang w:val="en-GB" w:eastAsia="en-GB"/>
        </w:rPr>
        <w:t>: Leletu Siqola</w:t>
      </w:r>
    </w:p>
    <w:p w14:paraId="69385E47" w14:textId="77777777" w:rsidR="00534892" w:rsidRDefault="00534892" w:rsidP="00534892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CONTACT NUMBER:</w:t>
      </w:r>
      <w:r>
        <w:rPr>
          <w:rFonts w:cstheme="minorHAnsi"/>
          <w:b/>
          <w:lang w:val="en-GB" w:eastAsia="en-GB"/>
        </w:rPr>
        <w:t xml:space="preserve"> (012) 492 6799  </w:t>
      </w:r>
      <w:r>
        <w:rPr>
          <w:rFonts w:cstheme="minorHAnsi"/>
          <w:b/>
          <w:u w:val="single"/>
          <w:lang w:val="en-GB" w:eastAsia="en-GB"/>
        </w:rPr>
        <w:t xml:space="preserve">         </w:t>
      </w:r>
    </w:p>
    <w:p w14:paraId="3285B338" w14:textId="77777777" w:rsidR="00534892" w:rsidRDefault="00534892" w:rsidP="00534892">
      <w:pPr>
        <w:spacing w:after="0"/>
        <w:ind w:left="720"/>
        <w:contextualSpacing/>
        <w:rPr>
          <w:rFonts w:cstheme="minorHAnsi"/>
          <w:b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EMAIL ADDRESS:</w:t>
      </w:r>
      <w:r>
        <w:rPr>
          <w:rFonts w:cstheme="minorHAnsi"/>
          <w:b/>
          <w:lang w:val="en-GB" w:eastAsia="en-GB"/>
        </w:rPr>
        <w:t xml:space="preserve"> </w:t>
      </w:r>
      <w:proofErr w:type="spellStart"/>
      <w:r>
        <w:rPr>
          <w:rStyle w:val="Hyperlink"/>
          <w:b/>
          <w:kern w:val="0"/>
          <w14:ligatures w14:val="none"/>
        </w:rPr>
        <w:t>LSiqola</w:t>
      </w:r>
      <w:proofErr w:type="spellEnd"/>
      <w:hyperlink r:id="rId10" w:history="1">
        <w:r>
          <w:rPr>
            <w:rStyle w:val="Hyperlink"/>
            <w:rFonts w:cstheme="minorHAnsi"/>
            <w:b/>
            <w:kern w:val="0"/>
            <w:lang w:val="en-GB" w:eastAsia="en-GB"/>
            <w14:ligatures w14:val="none"/>
          </w:rPr>
          <w:t>@judiciary.org.za</w:t>
        </w:r>
      </w:hyperlink>
    </w:p>
    <w:p w14:paraId="4E3934A0" w14:textId="77777777" w:rsidR="00534892" w:rsidRDefault="00534892" w:rsidP="00534892">
      <w:pPr>
        <w:spacing w:after="0"/>
        <w:ind w:left="720"/>
        <w:contextualSpacing/>
        <w:rPr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1"/>
        <w:gridCol w:w="1920"/>
        <w:gridCol w:w="1965"/>
        <w:gridCol w:w="1975"/>
      </w:tblGrid>
      <w:tr w:rsidR="00534892" w14:paraId="7C27D783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AA55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27F0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10B4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C685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C358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534892" w14:paraId="1B4A42BD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C6E9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81C" w14:textId="78A4D922" w:rsidR="00534892" w:rsidRDefault="00F65C4B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YAKA JV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3E3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0A5" w14:textId="554BD300" w:rsidR="00534892" w:rsidRDefault="00014C8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57364/18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80B" w14:textId="4DBF1783" w:rsidR="00534892" w:rsidRDefault="00FA6EE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  <w:tr w:rsidR="00534892" w14:paraId="6AB643AB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FFFD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0A6" w14:textId="61FAFD85" w:rsidR="00534892" w:rsidRDefault="00F65C4B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SEMENYA NP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AB9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3E0" w14:textId="67C5574B" w:rsidR="00534892" w:rsidRDefault="00014C8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55941/19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18A" w14:textId="17B39D6D" w:rsidR="00534892" w:rsidRDefault="00FA6EE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  <w:tr w:rsidR="00534892" w14:paraId="5ED6FCCC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DB39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053D0D5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71F" w14:textId="250ABF19" w:rsidR="00534892" w:rsidRDefault="00F65C4B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JANUARY 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4C0F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8CFA" w14:textId="549A451A" w:rsidR="00534892" w:rsidRDefault="0078527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51831/18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F22" w14:textId="22146F8D" w:rsidR="00534892" w:rsidRDefault="00FA6EE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  <w:tr w:rsidR="00534892" w14:paraId="1D72F4E0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8F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213D799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86EC" w14:textId="1B424471" w:rsidR="00534892" w:rsidRDefault="00F65C4B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KHUTLEDI MD OBO KHUTLEDI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E940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3BD" w14:textId="5424C303" w:rsidR="00534892" w:rsidRDefault="0078527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49805/19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8F0" w14:textId="4BEE3FDD" w:rsidR="00534892" w:rsidRDefault="00FA6EE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PHEFADU ATT.</w:t>
            </w:r>
          </w:p>
        </w:tc>
      </w:tr>
      <w:tr w:rsidR="00534892" w14:paraId="07305FAB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600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620C89C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9A32" w14:textId="18E4C281" w:rsidR="00534892" w:rsidRDefault="00683ED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MOHLALA MT OBO MINOR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302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26A6" w14:textId="359FBFA1" w:rsidR="00534892" w:rsidRDefault="0078527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012465/23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B061" w14:textId="28B77A6B" w:rsidR="00534892" w:rsidRDefault="00940C0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MAGAGULA ATT.</w:t>
            </w:r>
          </w:p>
        </w:tc>
      </w:tr>
      <w:tr w:rsidR="00534892" w14:paraId="55E86548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249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663FE91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6F2" w14:textId="77F7A815" w:rsidR="00534892" w:rsidRDefault="00683ED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JEILE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D439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E2D" w14:textId="06A9338E" w:rsidR="00534892" w:rsidRDefault="0078527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52642/</w:t>
            </w:r>
            <w:r w:rsidR="00953F65">
              <w:rPr>
                <w:rFonts w:cstheme="minorHAnsi"/>
                <w:b/>
                <w:lang w:val="en-GB" w:eastAsia="en-GB"/>
              </w:rPr>
              <w:t>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20E" w14:textId="02990523" w:rsidR="00534892" w:rsidRDefault="00940C0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PHEFADU ATT.</w:t>
            </w:r>
          </w:p>
        </w:tc>
      </w:tr>
      <w:tr w:rsidR="00534892" w14:paraId="22DF59C5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EF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5781DB1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F8C" w14:textId="4BE82CDA" w:rsidR="00534892" w:rsidRDefault="00683ED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MUSONDA 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78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FF4" w14:textId="7D3297CD" w:rsidR="00534892" w:rsidRDefault="00953F6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054144/20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BA3" w14:textId="1F573F62" w:rsidR="00534892" w:rsidRDefault="00940C0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MAGAGULA ATT.</w:t>
            </w:r>
          </w:p>
        </w:tc>
      </w:tr>
      <w:tr w:rsidR="00534892" w14:paraId="5FA43EBC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DF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6AEA2DC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8B2" w14:textId="5F3B20F2" w:rsidR="00534892" w:rsidRDefault="00A94AA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VUMA ZI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298F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512" w14:textId="25CFBCDC" w:rsidR="00534892" w:rsidRDefault="00883E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015679/22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060" w14:textId="121043AE" w:rsidR="00534892" w:rsidRDefault="001466C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534892" w14:paraId="52D9B21F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A6A9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2F917E9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8A5" w14:textId="5931445B" w:rsidR="00534892" w:rsidRDefault="00A94AA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MABHARANI 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3811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9D0B" w14:textId="43FBBAD4" w:rsidR="00534892" w:rsidRDefault="00883E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013420/22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AA07" w14:textId="6F49D68C" w:rsidR="00534892" w:rsidRDefault="001466C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534892" w14:paraId="51B70B73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387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10</w:t>
            </w:r>
          </w:p>
          <w:p w14:paraId="1EE9E19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CFE1" w14:textId="64FE1246" w:rsidR="00534892" w:rsidRDefault="00A94AA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MSANE MS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92AD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993" w14:textId="5BA8EAED" w:rsidR="00534892" w:rsidRDefault="00883E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40880/21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DE6" w14:textId="504FD98E" w:rsidR="00534892" w:rsidRDefault="001466C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534892" w14:paraId="5324FB1C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74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6D6CCE8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1FD" w14:textId="1B575582" w:rsidR="00534892" w:rsidRDefault="00A94AA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MZI RS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66E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B43" w14:textId="18C7A08B" w:rsidR="00534892" w:rsidRDefault="00883E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52332/21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4709" w14:textId="49667B77" w:rsidR="00534892" w:rsidRDefault="001466C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534892" w14:paraId="65F0A4C7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F0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555E313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A0A" w14:textId="3A11B70C" w:rsidR="00534892" w:rsidRDefault="001466C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LEBENYA MS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60C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0AC" w14:textId="7302FD1C" w:rsidR="00534892" w:rsidRDefault="00883E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60687/23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2CD" w14:textId="5753844B" w:rsidR="00534892" w:rsidRDefault="001466C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534892" w14:paraId="10D5046F" w14:textId="77777777" w:rsidTr="002345B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C1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5FEB155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013" w14:textId="43EA1F54" w:rsidR="00534892" w:rsidRDefault="00E03C2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NGCOBO TF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CB5" w14:textId="68DEF90E" w:rsidR="00534892" w:rsidRDefault="00271F1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37E" w14:textId="797D71E7" w:rsidR="00534892" w:rsidRDefault="00CD1C1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24989/21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D82" w14:textId="58311BD9" w:rsidR="00534892" w:rsidRDefault="00E03C2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534892" w14:paraId="4CC77C6E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1A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456C3D3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1BF" w14:textId="038C9A65" w:rsidR="00534892" w:rsidRDefault="00E03C2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MALESOENE MO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2E81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6D7" w14:textId="2ED60376" w:rsidR="00534892" w:rsidRDefault="00CD1C1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013</w:t>
            </w:r>
            <w:r w:rsidR="00CD3392">
              <w:rPr>
                <w:rFonts w:cstheme="minorHAnsi"/>
                <w:b/>
                <w:lang w:val="en-GB" w:eastAsia="en-GB"/>
              </w:rPr>
              <w:t>279/22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6FD" w14:textId="2D35E5A1" w:rsidR="00534892" w:rsidRDefault="00E03C2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RENSBRUG ATT.</w:t>
            </w:r>
          </w:p>
        </w:tc>
      </w:tr>
      <w:tr w:rsidR="00534892" w14:paraId="26F9A288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D9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61FCCE6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5F4" w14:textId="6E8C5AD2" w:rsidR="00534892" w:rsidRDefault="00E03C2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MKHIZE PD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C140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908" w14:textId="5CB47A6B" w:rsidR="00534892" w:rsidRDefault="00CD33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10184/21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C9F" w14:textId="47041C2C" w:rsidR="00534892" w:rsidRDefault="00200A5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534892" w14:paraId="1B94128F" w14:textId="77777777" w:rsidTr="00A65F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F9A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327" w14:textId="5305F766" w:rsidR="00534892" w:rsidRDefault="00E03C2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VAKELA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869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336" w14:textId="04B22055" w:rsidR="00534892" w:rsidRDefault="00CD33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020982/24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6C2" w14:textId="225F5356" w:rsidR="00534892" w:rsidRDefault="00200A5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</w:tbl>
    <w:p w14:paraId="0778280C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27A50ECE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0235C264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636F29BA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3AA0B5A4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426522BA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3CF224B8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307776F2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721ADC0E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0B79037E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3C87BCBC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3E604878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0EC90B13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51BA8575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7B9EC420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14D6EBAD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141BFCA1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45553149" w14:textId="77777777" w:rsidR="00A65F43" w:rsidRDefault="00A65F43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60D3BEAF" w14:textId="77777777" w:rsidR="00A65F43" w:rsidRDefault="00A65F43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63CBA4F7" w14:textId="77777777" w:rsidR="00A65F43" w:rsidRDefault="00A65F43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10B7697C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675667FA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78DFC8EB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3C2BDD2D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79D0E049" w14:textId="77777777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5D3941A9" w14:textId="530A9B6D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170C21E5" wp14:editId="209A1B00">
            <wp:extent cx="1781175" cy="1581150"/>
            <wp:effectExtent l="0" t="0" r="9525" b="0"/>
            <wp:docPr id="495531180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0"/>
          <w:sz w:val="22"/>
          <w:szCs w:val="22"/>
          <w:lang w:val="en-GB" w:eastAsia="en-GB"/>
          <w14:ligatures w14:val="none"/>
        </w:rPr>
        <w:t xml:space="preserve">    </w:t>
      </w:r>
    </w:p>
    <w:p w14:paraId="7898D505" w14:textId="77777777" w:rsidR="00534892" w:rsidRDefault="00534892" w:rsidP="00534892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</w:p>
    <w:p w14:paraId="1A311ED9" w14:textId="77777777" w:rsidR="00534892" w:rsidRDefault="00534892" w:rsidP="00534892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69793263" w14:textId="77777777" w:rsidR="00534892" w:rsidRDefault="00534892" w:rsidP="00534892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</w:t>
      </w:r>
      <w:r>
        <w:rPr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698EEBB6" w14:textId="77777777" w:rsidR="00534892" w:rsidRDefault="00534892" w:rsidP="00534892">
      <w:pPr>
        <w:spacing w:after="0" w:line="240" w:lineRule="auto"/>
        <w:ind w:left="216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2AF5869A" w14:textId="77777777" w:rsidR="00534892" w:rsidRDefault="00534892" w:rsidP="00534892">
      <w:pPr>
        <w:spacing w:after="0" w:line="240" w:lineRule="auto"/>
        <w:ind w:left="216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2839817C" w14:textId="07C02200" w:rsidR="00534892" w:rsidRDefault="005645C2" w:rsidP="00534892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9</w:t>
      </w:r>
      <w:r w:rsidR="00534892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 xml:space="preserve"> APRIL 2026</w:t>
      </w:r>
    </w:p>
    <w:p w14:paraId="41294D16" w14:textId="77777777" w:rsidR="00534892" w:rsidRDefault="00534892" w:rsidP="00534892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687F1311" w14:textId="77777777" w:rsidR="00534892" w:rsidRDefault="00534892" w:rsidP="00534892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BEFORE THE HONOURABLE JUSTICE (LESUFI A J)</w:t>
      </w:r>
    </w:p>
    <w:p w14:paraId="6E0B575A" w14:textId="77777777" w:rsidR="00534892" w:rsidRDefault="00534892" w:rsidP="00534892">
      <w:pPr>
        <w:spacing w:after="0" w:line="240" w:lineRule="auto"/>
        <w:ind w:firstLine="720"/>
        <w:rPr>
          <w:rFonts w:cstheme="minorHAnsi"/>
          <w:kern w:val="0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: Advance Mokgahla                   </w:t>
      </w:r>
    </w:p>
    <w:p w14:paraId="44231247" w14:textId="77777777" w:rsidR="00534892" w:rsidRDefault="00534892" w:rsidP="00534892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(012) 315 7609              </w:t>
      </w:r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10810DEE" w14:textId="77777777" w:rsidR="00534892" w:rsidRDefault="00534892" w:rsidP="00534892">
      <w:pPr>
        <w:spacing w:after="0"/>
        <w:ind w:left="720"/>
        <w:contextualSpacing/>
        <w:rPr>
          <w:rFonts w:cstheme="minorHAnsi"/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</w:t>
      </w:r>
      <w:hyperlink r:id="rId11" w:history="1">
        <w:r>
          <w:rPr>
            <w:rStyle w:val="Hyperlink"/>
            <w:rFonts w:cstheme="minorHAnsi"/>
            <w:b/>
            <w:kern w:val="0"/>
            <w:lang w:val="en-GB" w:eastAsia="en-GB"/>
            <w14:ligatures w14:val="none"/>
          </w:rPr>
          <w:t xml:space="preserve"> AMokgahla@judiciary.org.za</w:t>
        </w:r>
      </w:hyperlink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420018A9" w14:textId="77777777" w:rsidR="00534892" w:rsidRDefault="00534892" w:rsidP="00534892">
      <w:pPr>
        <w:spacing w:after="0"/>
        <w:ind w:left="720"/>
        <w:contextualSpacing/>
        <w:rPr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2480"/>
        <w:gridCol w:w="1876"/>
        <w:gridCol w:w="1735"/>
        <w:gridCol w:w="1829"/>
      </w:tblGrid>
      <w:tr w:rsidR="00534892" w14:paraId="584BF346" w14:textId="77777777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E3E3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42CB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62F4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F232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53EA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534892" w14:paraId="24D4D9F4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B84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01DD" w14:textId="46E3AB83" w:rsidR="00534892" w:rsidRDefault="00D86F7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BUTHELEZI 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4A30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D12E" w14:textId="2E849364" w:rsidR="00534892" w:rsidRDefault="00D86F7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025833/23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7A0" w14:textId="70C04F98" w:rsidR="00534892" w:rsidRDefault="00D86F7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HC MADIKE ATT.</w:t>
            </w:r>
          </w:p>
        </w:tc>
      </w:tr>
      <w:tr w:rsidR="00534892" w14:paraId="1C10D211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1B4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1D2" w14:textId="79A09DDE" w:rsidR="00534892" w:rsidRDefault="007168B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LOTTER 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6A4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F12" w14:textId="0D8C7051" w:rsidR="00534892" w:rsidRDefault="00C628A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30695/23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7E4" w14:textId="5F576354" w:rsidR="00534892" w:rsidRDefault="004F5F7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LIEBENBERG ATT.</w:t>
            </w:r>
          </w:p>
        </w:tc>
      </w:tr>
      <w:tr w:rsidR="00534892" w14:paraId="1CA1450A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A0A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5A3" w14:textId="62A21D3C" w:rsidR="00534892" w:rsidRDefault="007168B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MASUKU 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E86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21C" w14:textId="06D3094C" w:rsidR="00534892" w:rsidRDefault="00C628A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10729/22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2BC" w14:textId="77777777" w:rsidR="00534892" w:rsidRDefault="004F5F7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  <w:p w14:paraId="4F702752" w14:textId="21D8C3AA" w:rsidR="005645C2" w:rsidRDefault="005645C2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534892" w14:paraId="2607C267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58B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3448" w14:textId="259EA63D" w:rsidR="00534892" w:rsidRDefault="007168B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MTHETHWA SS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72D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77C7" w14:textId="5C991FAB" w:rsidR="00534892" w:rsidRDefault="00C628A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56855/22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7076" w14:textId="77777777" w:rsidR="00534892" w:rsidRDefault="004F5F7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  <w:p w14:paraId="6202F1EB" w14:textId="059CA038" w:rsidR="005645C2" w:rsidRDefault="005645C2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534892" w14:paraId="354263E7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B0D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78C16C7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498" w14:textId="49AC872B" w:rsidR="00534892" w:rsidRDefault="007168B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STEFAANS CJ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8A1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30AF" w14:textId="1C262238" w:rsidR="00534892" w:rsidRDefault="00AC74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26127/22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002" w14:textId="039C84F2" w:rsidR="00534892" w:rsidRDefault="004F5F7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LIEBENBERG ATT.</w:t>
            </w:r>
          </w:p>
        </w:tc>
      </w:tr>
      <w:tr w:rsidR="00534892" w14:paraId="21B8405A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532F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342709B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856E" w14:textId="1FD4FCAF" w:rsidR="00534892" w:rsidRDefault="00D8443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NGOBENI PK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AAC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14A" w14:textId="23C83400" w:rsidR="00534892" w:rsidRDefault="00AC74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68545/19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90A" w14:textId="3ACA2BE2" w:rsidR="00534892" w:rsidRDefault="004F5F7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SPRUTY ATT.</w:t>
            </w:r>
          </w:p>
        </w:tc>
      </w:tr>
      <w:tr w:rsidR="00534892" w14:paraId="4219B93F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8D9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1C0AC6D5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A73" w14:textId="4F4C222C" w:rsidR="00534892" w:rsidRDefault="00D8443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MULLER W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EC25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36A3" w14:textId="295B0FCF" w:rsidR="00534892" w:rsidRDefault="00AC74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89338/18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3F7" w14:textId="4513DB5A" w:rsidR="00534892" w:rsidRDefault="005A134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534892" w14:paraId="29426D4F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6BF1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663" w14:textId="7F96433D" w:rsidR="00534892" w:rsidRDefault="00D8443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VENTER LL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F4E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472" w14:textId="146AABD7" w:rsidR="00534892" w:rsidRDefault="00AC74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5834/</w:t>
            </w:r>
            <w:r w:rsidR="00171D96">
              <w:rPr>
                <w:rFonts w:cstheme="minorHAnsi"/>
                <w:b/>
                <w:lang w:val="en-GB" w:eastAsia="en-GB"/>
              </w:rPr>
              <w:t>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5EB" w14:textId="38C10B3E" w:rsidR="00534892" w:rsidRDefault="005A134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534892" w14:paraId="42BFBF07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275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5ABB3FC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8E3B" w14:textId="27A88B32" w:rsidR="00534892" w:rsidRDefault="00D8443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RUDMAN RJ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5E9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1E2" w14:textId="2C9DF38E" w:rsidR="00534892" w:rsidRDefault="00171D9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22991/21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D4D5" w14:textId="16A69FC9" w:rsidR="00534892" w:rsidRDefault="005A134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534892" w14:paraId="36701975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4C9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10</w:t>
            </w:r>
          </w:p>
          <w:p w14:paraId="7957A0B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E1E" w14:textId="46F680E5" w:rsidR="00534892" w:rsidRDefault="00D8443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KALANE DP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B33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D294" w14:textId="38D924A2" w:rsidR="00534892" w:rsidRDefault="00171D9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81446/17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9B5" w14:textId="7E37CCB4" w:rsidR="00534892" w:rsidRDefault="00575FC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534892" w14:paraId="0D8339BA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C2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1FE0345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1F8" w14:textId="465757D8" w:rsidR="00534892" w:rsidRDefault="00141B3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MOLEWA MG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5D4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D29" w14:textId="35DAB4E4" w:rsidR="00534892" w:rsidRDefault="00575FC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001040/22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B7C" w14:textId="5F09DD74" w:rsidR="00534892" w:rsidRDefault="00575FCF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MED ATT.</w:t>
            </w:r>
          </w:p>
        </w:tc>
      </w:tr>
      <w:tr w:rsidR="00534892" w14:paraId="0F8FB9B6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AC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058965B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62F7" w14:textId="5102BDDC" w:rsidR="00534892" w:rsidRDefault="005029B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NTSEBE 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568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6BF" w14:textId="68628D00" w:rsidR="00534892" w:rsidRDefault="00141B3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034588/24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E5BA" w14:textId="09BC6BE8" w:rsidR="00534892" w:rsidRDefault="00F043E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MED ATT.</w:t>
            </w:r>
          </w:p>
        </w:tc>
      </w:tr>
      <w:tr w:rsidR="00534892" w14:paraId="79C7BF00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3E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4071416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3DA" w14:textId="352B7260" w:rsidR="00534892" w:rsidRDefault="005029B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KHOZA 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179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307" w14:textId="07C99E5B" w:rsidR="00534892" w:rsidRDefault="00141B3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15869/17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81B" w14:textId="36C31BB9" w:rsidR="00534892" w:rsidRDefault="00F043E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534892" w14:paraId="5403BB07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FD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70BFF500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CDC" w14:textId="627DECD8" w:rsidR="00534892" w:rsidRDefault="000F5E4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MANGWIRIZA 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412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4E9" w14:textId="48F21A6B" w:rsidR="00534892" w:rsidRDefault="00141B3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29065/24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1FBF" w14:textId="7C1E0E61" w:rsidR="00534892" w:rsidRDefault="00F043E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534892" w14:paraId="1B59B566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0D0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3B998A2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57E" w14:textId="497FB34B" w:rsidR="00534892" w:rsidRDefault="000F5E4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SENKHANE DA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DA25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033" w14:textId="2E4E1A9B" w:rsidR="00534892" w:rsidRDefault="005029B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32628/18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770" w14:textId="3E781D53" w:rsidR="00534892" w:rsidRDefault="00F043E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534892" w14:paraId="70C5FF8E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B82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59F4E56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C88" w14:textId="7D11F483" w:rsidR="00534892" w:rsidRDefault="000F5E4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NIEMAND SH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A0A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3029" w14:textId="5283799D" w:rsidR="00534892" w:rsidRDefault="005029B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1560/21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7AA5" w14:textId="760C945B" w:rsidR="00534892" w:rsidRDefault="00F043E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</w:tbl>
    <w:p w14:paraId="2ECCB00B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7D8A63D8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41254B1B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4EBF2B8A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16F63A15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7F1EEF26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60C9757F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2BAD6A2C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36CED614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37F78AAB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54457639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1D475167" w14:textId="77777777" w:rsidR="00A65F43" w:rsidRDefault="00A65F43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39359CB4" w14:textId="77777777" w:rsidR="00A65F43" w:rsidRDefault="00A65F43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424E6CB2" w14:textId="77777777" w:rsidR="00A65F43" w:rsidRDefault="00A65F43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6004DCA7" w14:textId="77777777" w:rsidR="00A65F43" w:rsidRDefault="00A65F43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39C63634" w14:textId="77777777" w:rsidR="00A65F43" w:rsidRDefault="00A65F43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7DCC999F" w14:textId="77777777" w:rsidR="00A65F43" w:rsidRDefault="00A65F43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667834C1" w14:textId="77777777" w:rsidR="00A65F43" w:rsidRDefault="00A65F43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2E4945D2" w14:textId="77777777" w:rsidR="00A65F43" w:rsidRDefault="00A65F43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740451E1" w14:textId="77777777" w:rsidR="00A65F43" w:rsidRDefault="00A65F43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07D54579" w14:textId="5B59122F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477D178C" wp14:editId="66D02CF1">
            <wp:extent cx="1781175" cy="1581150"/>
            <wp:effectExtent l="0" t="0" r="9525" b="0"/>
            <wp:docPr id="658557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0"/>
          <w:sz w:val="22"/>
          <w:szCs w:val="22"/>
          <w:lang w:val="en-GB" w:eastAsia="en-GB"/>
          <w14:ligatures w14:val="none"/>
        </w:rPr>
        <w:t xml:space="preserve">    </w:t>
      </w:r>
    </w:p>
    <w:p w14:paraId="1BD6E17D" w14:textId="77777777" w:rsidR="00534892" w:rsidRDefault="00534892" w:rsidP="00534892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</w:p>
    <w:p w14:paraId="1D954A89" w14:textId="77777777" w:rsidR="00534892" w:rsidRDefault="00534892" w:rsidP="00534892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0359203F" w14:textId="77777777" w:rsidR="00534892" w:rsidRDefault="00534892" w:rsidP="00534892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</w:t>
      </w:r>
      <w:r>
        <w:rPr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0D36C664" w14:textId="77777777" w:rsidR="00534892" w:rsidRDefault="00534892" w:rsidP="00534892">
      <w:pPr>
        <w:spacing w:after="0" w:line="240" w:lineRule="auto"/>
        <w:ind w:left="216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096591F8" w14:textId="77777777" w:rsidR="00534892" w:rsidRDefault="00534892" w:rsidP="00534892">
      <w:pPr>
        <w:spacing w:after="0" w:line="240" w:lineRule="auto"/>
        <w:ind w:left="216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189D8DF2" w14:textId="1FB22CD1" w:rsidR="00534892" w:rsidRDefault="00A65F43" w:rsidP="00534892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9</w:t>
      </w:r>
      <w:r w:rsidR="00534892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 xml:space="preserve"> APRIL 2026</w:t>
      </w:r>
    </w:p>
    <w:p w14:paraId="6F5B2EE4" w14:textId="77777777" w:rsidR="00534892" w:rsidRDefault="00534892" w:rsidP="00534892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1822C097" w14:textId="77777777" w:rsidR="00534892" w:rsidRDefault="00534892" w:rsidP="00534892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BEFORE THE HONOURABLE JUSTICE (MATSETELA A J)</w:t>
      </w:r>
    </w:p>
    <w:p w14:paraId="084319BB" w14:textId="77777777" w:rsidR="00534892" w:rsidRDefault="00534892" w:rsidP="00534892">
      <w:pPr>
        <w:spacing w:after="0" w:line="240" w:lineRule="auto"/>
        <w:ind w:firstLine="720"/>
        <w:rPr>
          <w:rFonts w:cstheme="minorHAnsi"/>
          <w:kern w:val="0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: Dineo Makgeru                 </w:t>
      </w:r>
    </w:p>
    <w:p w14:paraId="113EC93E" w14:textId="77777777" w:rsidR="00534892" w:rsidRDefault="00534892" w:rsidP="00534892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(012) 315 7460           </w:t>
      </w:r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30BB0CBE" w14:textId="77777777" w:rsidR="00534892" w:rsidRDefault="00534892" w:rsidP="00534892">
      <w:pPr>
        <w:spacing w:after="0"/>
        <w:ind w:left="720"/>
        <w:contextualSpacing/>
        <w:rPr>
          <w:rFonts w:cstheme="minorHAnsi"/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</w:t>
      </w:r>
      <w:hyperlink r:id="rId12" w:history="1">
        <w:r>
          <w:rPr>
            <w:rStyle w:val="Hyperlink"/>
            <w:rFonts w:cstheme="minorHAnsi"/>
            <w:b/>
            <w:kern w:val="0"/>
            <w:lang w:val="en-GB" w:eastAsia="en-GB"/>
            <w14:ligatures w14:val="none"/>
          </w:rPr>
          <w:t xml:space="preserve"> DMakgeru@judiciary.org.za</w:t>
        </w:r>
      </w:hyperlink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12E497DD" w14:textId="77777777" w:rsidR="00534892" w:rsidRDefault="00534892" w:rsidP="00534892">
      <w:pPr>
        <w:spacing w:after="0"/>
        <w:ind w:left="720"/>
        <w:contextualSpacing/>
        <w:rPr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2064"/>
        <w:gridCol w:w="1919"/>
        <w:gridCol w:w="1963"/>
        <w:gridCol w:w="1974"/>
      </w:tblGrid>
      <w:tr w:rsidR="00534892" w14:paraId="2D2A3C69" w14:textId="77777777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ADA8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04F7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FAA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B5D8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E753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534892" w14:paraId="3EFA5367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94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19DA6139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C6A" w14:textId="33BBBEB1" w:rsidR="00534892" w:rsidRDefault="00494A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MOTSHEGWA VC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AE01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1AA1" w14:textId="7C375505" w:rsidR="00534892" w:rsidRDefault="001B0A0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13642/22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A27" w14:textId="54352280" w:rsidR="00534892" w:rsidRDefault="00FF2BA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CORNE NEL ATT.</w:t>
            </w:r>
          </w:p>
        </w:tc>
      </w:tr>
      <w:tr w:rsidR="00534892" w14:paraId="3D50C2F9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6C5D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C5F" w14:textId="63335FE5" w:rsidR="00534892" w:rsidRDefault="00494A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MPETE ET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E861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B258" w14:textId="3821F5BE" w:rsidR="00534892" w:rsidRDefault="001B0A0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24331/</w:t>
            </w:r>
            <w:r w:rsidR="00494AB1">
              <w:rPr>
                <w:rFonts w:cstheme="minorHAnsi"/>
                <w:b/>
                <w:lang w:val="en-GB" w:eastAsia="en-GB"/>
              </w:rPr>
              <w:t>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8A5" w14:textId="77777777" w:rsidR="00534892" w:rsidRDefault="00FF2BA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CORNE NEL ATT.</w:t>
            </w:r>
          </w:p>
          <w:p w14:paraId="512CC364" w14:textId="04E765D8" w:rsidR="005E7F31" w:rsidRDefault="005E7F31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534892" w14:paraId="15A24781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6A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6E24A0D1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073" w14:textId="1559B7CC" w:rsidR="00534892" w:rsidRDefault="00494A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BARENDS DPS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CC41" w14:textId="2AEF97DA" w:rsidR="00534892" w:rsidRDefault="005E7F3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775" w14:textId="61EC5FB0" w:rsidR="00534892" w:rsidRDefault="00494A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82466/16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86F" w14:textId="11072565" w:rsidR="00534892" w:rsidRDefault="00FF2BA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534892" w14:paraId="7D2D330C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6C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7B45BC5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E27" w14:textId="3F3A8A88" w:rsidR="00534892" w:rsidRDefault="00494A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STEENBERG FJ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BDB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6C92" w14:textId="6FDA0A20" w:rsidR="00534892" w:rsidRDefault="00494A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66958/15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F023" w14:textId="19F9A3FE" w:rsidR="00534892" w:rsidRDefault="00FF2BA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534892" w14:paraId="2D24C2EC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4660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53F4A3D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C0C" w14:textId="5DAB45DC" w:rsidR="00534892" w:rsidRDefault="00A9359B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NGALO BE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A39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698" w14:textId="658347B4" w:rsidR="00534892" w:rsidRDefault="00607BA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120871/17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907" w14:textId="2D679C77" w:rsidR="00534892" w:rsidRDefault="00607BA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534892" w14:paraId="0A771F8B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61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752F59D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719" w14:textId="7CEF3894" w:rsidR="00534892" w:rsidRDefault="00A9359B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MOSOTHO SM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7C65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FF03" w14:textId="164EB1F1" w:rsidR="00534892" w:rsidRDefault="00583EC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16099/19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B81" w14:textId="5302E11D" w:rsidR="00534892" w:rsidRDefault="00607BA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534892" w14:paraId="403ECEB5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C8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7</w:t>
            </w:r>
          </w:p>
          <w:p w14:paraId="3D7525D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89CB" w14:textId="3E4AAE20" w:rsidR="00534892" w:rsidRDefault="00A9359B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MAKA</w:t>
            </w:r>
            <w:r w:rsidR="00082FDC">
              <w:rPr>
                <w:rFonts w:cstheme="minorHAnsi"/>
                <w:b/>
                <w:lang w:val="en-GB" w:eastAsia="en-GB"/>
              </w:rPr>
              <w:t>KGAMO TZ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09E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F53" w14:textId="57DCAB22" w:rsidR="00534892" w:rsidRDefault="00583EC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40167/18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1A1" w14:textId="505BAF8B" w:rsidR="00534892" w:rsidRDefault="00607BA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534892" w14:paraId="12C2E34F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AD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65E88FB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2F81" w14:textId="045EDF44" w:rsidR="00534892" w:rsidRDefault="00082FD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MCDERMOTT C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416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E895" w14:textId="5CE653C7" w:rsidR="00534892" w:rsidRDefault="00583EC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6530/18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FA4" w14:textId="24867885" w:rsidR="00534892" w:rsidRDefault="00607BA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534892" w14:paraId="14E7B5CB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12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1114ED06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234" w14:textId="429E209C" w:rsidR="00534892" w:rsidRDefault="00DB513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PHAKATHI LT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697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F6F" w14:textId="775B0F80" w:rsidR="00534892" w:rsidRDefault="00DD412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19876/22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7AA" w14:textId="3CDCB41C" w:rsidR="00534892" w:rsidRDefault="00A44E5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VAN DER WALT ATT.</w:t>
            </w:r>
          </w:p>
        </w:tc>
      </w:tr>
      <w:tr w:rsidR="00534892" w14:paraId="7E484FBA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8EB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67352D60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9F1" w14:textId="4A90BA12" w:rsidR="00534892" w:rsidRDefault="00DB513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SHABALALA NE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7C3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30A" w14:textId="44E54A21" w:rsidR="00534892" w:rsidRDefault="00DD412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15783/22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6ED" w14:textId="0C4B718B" w:rsidR="00534892" w:rsidRDefault="00A44E5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VAN DER WALT ATT.</w:t>
            </w:r>
          </w:p>
        </w:tc>
      </w:tr>
      <w:tr w:rsidR="00534892" w14:paraId="3C71DBE6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42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020600D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FA8" w14:textId="4B05A831" w:rsidR="00534892" w:rsidRDefault="007E694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MAUTLANE DK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B1EF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D665" w14:textId="276B522E" w:rsidR="00534892" w:rsidRDefault="00AF08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9495/20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FD9" w14:textId="0B10784D" w:rsidR="00534892" w:rsidRDefault="00A44E5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MASHABA SJ ATT.</w:t>
            </w:r>
          </w:p>
        </w:tc>
      </w:tr>
      <w:tr w:rsidR="00534892" w14:paraId="721B46D7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C7E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66BA5EA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B01" w14:textId="6604CA05" w:rsidR="00534892" w:rsidRDefault="007E694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THAGE CN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F32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7463" w14:textId="509B7995" w:rsidR="00534892" w:rsidRDefault="00AF08B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2420/22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861" w14:textId="2E55E0E3" w:rsidR="00534892" w:rsidRDefault="00B4144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ASSOC.</w:t>
            </w:r>
          </w:p>
        </w:tc>
      </w:tr>
      <w:tr w:rsidR="00534892" w14:paraId="1AB0EBC6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BA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20EEA47D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2B1" w14:textId="717C5CBA" w:rsidR="00534892" w:rsidRDefault="00EF57D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MASUKU SH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14DA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AF1C" w14:textId="369D5174" w:rsidR="00534892" w:rsidRDefault="00B1104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209827/25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CB1" w14:textId="6EE00B4A" w:rsidR="00534892" w:rsidRDefault="00704B3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534892" w14:paraId="58C73952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A9F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2CD6F860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0B5" w14:textId="445A2026" w:rsidR="00534892" w:rsidRDefault="00466A0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TSHAKA 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44AE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AC0" w14:textId="7FBAD36B" w:rsidR="00534892" w:rsidRDefault="00B1104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076123/23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52F" w14:textId="6C85FF32" w:rsidR="00534892" w:rsidRDefault="00704B3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534892" w14:paraId="7D8CF1EE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255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7E07F505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3FB" w14:textId="54D136D9" w:rsidR="00534892" w:rsidRDefault="0083147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SHABALALA MM</w:t>
            </w:r>
          </w:p>
          <w:p w14:paraId="124FC19F" w14:textId="6024691F" w:rsidR="00C3216C" w:rsidRDefault="00C3216C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AD8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9CC" w14:textId="3AC83EB2" w:rsidR="00534892" w:rsidRDefault="00B11045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080818/</w:t>
            </w:r>
            <w:r w:rsidR="00EF57D3">
              <w:rPr>
                <w:rFonts w:cstheme="minorHAnsi"/>
                <w:b/>
                <w:lang w:val="en-GB" w:eastAsia="en-GB"/>
              </w:rPr>
              <w:t>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436" w14:textId="6D7C8C6D" w:rsidR="00534892" w:rsidRDefault="00704B3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534892" w14:paraId="1E44EE87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4142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271635F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53B" w14:textId="0090C09E" w:rsidR="00534892" w:rsidRDefault="00DA20D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TSHICILA O OBO MINOR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A5C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25EB" w14:textId="6899067D" w:rsidR="00534892" w:rsidRDefault="00EF57D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024038/23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0C8" w14:textId="25E8BA47" w:rsidR="00534892" w:rsidRDefault="00704B3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</w:tbl>
    <w:p w14:paraId="4E867B6A" w14:textId="77777777" w:rsidR="00534892" w:rsidRDefault="00534892" w:rsidP="00534892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18397E3B" w14:textId="77777777" w:rsidR="00534892" w:rsidRDefault="00534892" w:rsidP="00534892"/>
    <w:p w14:paraId="70AC6669" w14:textId="77777777" w:rsidR="00534892" w:rsidRDefault="00534892" w:rsidP="00534892"/>
    <w:p w14:paraId="20E1C734" w14:textId="77777777" w:rsidR="00534892" w:rsidRDefault="00534892" w:rsidP="00534892"/>
    <w:p w14:paraId="10A3CF84" w14:textId="77777777" w:rsidR="00534892" w:rsidRDefault="00534892" w:rsidP="00534892"/>
    <w:p w14:paraId="775CA236" w14:textId="77777777" w:rsidR="00534892" w:rsidRDefault="00534892" w:rsidP="00534892"/>
    <w:p w14:paraId="37C7F8B7" w14:textId="77777777" w:rsidR="00534892" w:rsidRDefault="00534892" w:rsidP="00534892"/>
    <w:p w14:paraId="0D9D4B24" w14:textId="77777777" w:rsidR="00534892" w:rsidRDefault="00534892" w:rsidP="00534892"/>
    <w:p w14:paraId="66586291" w14:textId="77777777" w:rsidR="00534892" w:rsidRDefault="00534892" w:rsidP="00534892"/>
    <w:p w14:paraId="67CA413F" w14:textId="77777777" w:rsidR="00534892" w:rsidRDefault="00534892" w:rsidP="00534892"/>
    <w:p w14:paraId="5535EF4B" w14:textId="77777777" w:rsidR="00534892" w:rsidRDefault="00534892" w:rsidP="00534892"/>
    <w:p w14:paraId="1129EF2F" w14:textId="77777777" w:rsidR="00534892" w:rsidRDefault="00534892" w:rsidP="00534892"/>
    <w:p w14:paraId="447A6892" w14:textId="77777777" w:rsidR="00A65F43" w:rsidRDefault="00A65F43" w:rsidP="00534892"/>
    <w:p w14:paraId="5B7F2A10" w14:textId="77777777" w:rsidR="00A65F43" w:rsidRDefault="00A65F43" w:rsidP="00534892"/>
    <w:p w14:paraId="43474BD1" w14:textId="7FC51371" w:rsidR="00534892" w:rsidRDefault="00534892" w:rsidP="00534892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24FD2908" wp14:editId="12591D48">
            <wp:extent cx="1781175" cy="1581150"/>
            <wp:effectExtent l="0" t="0" r="9525" b="0"/>
            <wp:docPr id="1357175482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0"/>
          <w:sz w:val="22"/>
          <w:szCs w:val="22"/>
          <w:lang w:val="en-GB" w:eastAsia="en-GB"/>
          <w14:ligatures w14:val="none"/>
        </w:rPr>
        <w:t xml:space="preserve">    </w:t>
      </w:r>
    </w:p>
    <w:p w14:paraId="213479C1" w14:textId="77777777" w:rsidR="00534892" w:rsidRDefault="00534892" w:rsidP="00534892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</w:p>
    <w:p w14:paraId="752F9902" w14:textId="77777777" w:rsidR="00534892" w:rsidRDefault="00534892" w:rsidP="00534892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3E0DCEE6" w14:textId="77777777" w:rsidR="00534892" w:rsidRDefault="00534892" w:rsidP="00534892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</w:t>
      </w:r>
      <w:r>
        <w:rPr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32C71A0F" w14:textId="77777777" w:rsidR="00534892" w:rsidRDefault="00534892" w:rsidP="00534892">
      <w:pPr>
        <w:spacing w:after="0" w:line="240" w:lineRule="auto"/>
        <w:ind w:left="216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1B3F7663" w14:textId="77777777" w:rsidR="00534892" w:rsidRDefault="00534892" w:rsidP="00534892">
      <w:pPr>
        <w:spacing w:after="0" w:line="240" w:lineRule="auto"/>
        <w:ind w:left="216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6CAD6BA2" w14:textId="517FE43F" w:rsidR="00534892" w:rsidRDefault="00A65F43" w:rsidP="00534892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9</w:t>
      </w:r>
      <w:r w:rsidR="00534892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 xml:space="preserve"> APRIL 2026</w:t>
      </w:r>
    </w:p>
    <w:p w14:paraId="5407247B" w14:textId="77777777" w:rsidR="00534892" w:rsidRDefault="00534892" w:rsidP="00534892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310F5BA0" w14:textId="77777777" w:rsidR="00534892" w:rsidRDefault="00534892" w:rsidP="00534892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BEFORE THE HONOURABLE JUSTICE (VAN ONSELEN A J)</w:t>
      </w:r>
    </w:p>
    <w:p w14:paraId="353AD3E8" w14:textId="77777777" w:rsidR="00534892" w:rsidRDefault="00534892" w:rsidP="00534892">
      <w:pPr>
        <w:spacing w:after="0" w:line="240" w:lineRule="auto"/>
        <w:ind w:firstLine="720"/>
        <w:rPr>
          <w:rFonts w:cstheme="minorHAnsi"/>
          <w:kern w:val="0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cstheme="minorHAnsi"/>
          <w:b/>
          <w:kern w:val="0"/>
          <w:lang w:val="en-GB" w:eastAsia="en-GB"/>
          <w14:ligatures w14:val="none"/>
        </w:rPr>
        <w:t>: Vuyokazi Mahasha</w:t>
      </w:r>
    </w:p>
    <w:p w14:paraId="2CE02966" w14:textId="77777777" w:rsidR="00534892" w:rsidRDefault="00534892" w:rsidP="00534892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(012) 492 6799            </w:t>
      </w:r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2EA0F7C9" w14:textId="77777777" w:rsidR="00534892" w:rsidRDefault="00534892" w:rsidP="00534892">
      <w:pPr>
        <w:spacing w:after="0"/>
        <w:ind w:left="720"/>
        <w:contextualSpacing/>
        <w:rPr>
          <w:rFonts w:cstheme="minorHAnsi"/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</w:t>
      </w:r>
      <w:hyperlink r:id="rId13" w:history="1">
        <w:r>
          <w:rPr>
            <w:rStyle w:val="Hyperlink"/>
            <w:rFonts w:cstheme="minorHAnsi"/>
            <w:b/>
            <w:kern w:val="0"/>
            <w:lang w:val="en-GB" w:eastAsia="en-GB"/>
            <w14:ligatures w14:val="none"/>
          </w:rPr>
          <w:t xml:space="preserve"> VMahasha@judiciary.org.za</w:t>
        </w:r>
      </w:hyperlink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704EA9AA" w14:textId="77777777" w:rsidR="00534892" w:rsidRDefault="00534892" w:rsidP="00534892">
      <w:pPr>
        <w:spacing w:after="0"/>
        <w:ind w:left="720"/>
        <w:contextualSpacing/>
        <w:rPr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2043"/>
        <w:gridCol w:w="1916"/>
        <w:gridCol w:w="1946"/>
        <w:gridCol w:w="2015"/>
      </w:tblGrid>
      <w:tr w:rsidR="00534892" w14:paraId="012CF277" w14:textId="77777777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E22F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EFA2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310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12E7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1CCE" w14:textId="77777777" w:rsidR="00534892" w:rsidRDefault="00534892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534892" w14:paraId="7C88F49B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AB9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2796ED97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8BCA" w14:textId="41055498" w:rsidR="00534892" w:rsidRDefault="0086694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MARUTHA MP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A2FC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A34" w14:textId="17A44C48" w:rsidR="00534892" w:rsidRDefault="0039040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21758/19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09F" w14:textId="24CCEFA4" w:rsidR="00534892" w:rsidRDefault="0086694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ASSOC.</w:t>
            </w:r>
          </w:p>
        </w:tc>
      </w:tr>
      <w:tr w:rsidR="00534892" w14:paraId="77CD685B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DE23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BA0F" w14:textId="5FDE7716" w:rsidR="00534892" w:rsidRDefault="0086694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MSIMANGO 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A704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EEE" w14:textId="24153182" w:rsidR="00534892" w:rsidRDefault="007A2B0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81062/18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848" w14:textId="2FCFA51D" w:rsidR="00534892" w:rsidRDefault="0086694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ASSOC.</w:t>
            </w:r>
          </w:p>
        </w:tc>
      </w:tr>
      <w:tr w:rsidR="00534892" w14:paraId="0D2D218C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1F9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34A04B20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D0E9" w14:textId="24B45BCE" w:rsidR="00534892" w:rsidRDefault="0086694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NGWENYA LL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3CA8" w14:textId="77777777" w:rsidR="00534892" w:rsidRDefault="0053489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3D9" w14:textId="1A1D6190" w:rsidR="00534892" w:rsidRDefault="007A2B0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25269/18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501" w14:textId="5DB374EF" w:rsidR="00534892" w:rsidRDefault="00350CC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ASSOC.</w:t>
            </w:r>
          </w:p>
        </w:tc>
      </w:tr>
      <w:tr w:rsidR="006806C7" w14:paraId="070815BF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498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3DF31F8E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573D" w14:textId="1EBD20EC" w:rsidR="006806C7" w:rsidRDefault="0086694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MTYWANA 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9208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2B3" w14:textId="5D3461EC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12891/17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60B" w14:textId="3CD87868" w:rsidR="006806C7" w:rsidRDefault="00350CC1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CHAUKE ATT.</w:t>
            </w:r>
          </w:p>
        </w:tc>
      </w:tr>
      <w:tr w:rsidR="006806C7" w14:paraId="7532B643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FA61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44304BB5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AE2" w14:textId="6E5E7F07" w:rsidR="006806C7" w:rsidRDefault="005E5A3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PEO 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890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239" w14:textId="39974D54" w:rsidR="006806C7" w:rsidRDefault="00830C0A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066372/23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177" w14:textId="6C1CD822" w:rsidR="006806C7" w:rsidRDefault="00B8386D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6806C7" w14:paraId="04A92B2B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5D8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1CC3B2E7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CD2" w14:textId="1077D478" w:rsidR="006806C7" w:rsidRDefault="005E5A3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TIVANE RV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C0E8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5C19" w14:textId="46B75253" w:rsidR="006806C7" w:rsidRDefault="008815AF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36584/19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006C" w14:textId="3029CF87" w:rsidR="006806C7" w:rsidRDefault="00B8386D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</w:t>
            </w:r>
            <w:r w:rsidR="00C173AE">
              <w:rPr>
                <w:rFonts w:cstheme="minorHAnsi"/>
                <w:b/>
                <w:lang w:val="en-GB" w:eastAsia="en-GB"/>
              </w:rPr>
              <w:t>.</w:t>
            </w:r>
          </w:p>
        </w:tc>
      </w:tr>
      <w:tr w:rsidR="006806C7" w14:paraId="66437141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4BB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6D92E80B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D3B" w14:textId="15205B59" w:rsidR="006806C7" w:rsidRDefault="005E5A3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 OBO MATLALA TL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252E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19E4" w14:textId="517EA8FC" w:rsidR="006806C7" w:rsidRDefault="008815AF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42971/23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B46" w14:textId="618E028B" w:rsidR="006806C7" w:rsidRDefault="00C173AE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6806C7" w14:paraId="42BD5855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6A1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31713B11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714" w14:textId="34786945" w:rsidR="006806C7" w:rsidRDefault="008D3752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KONDILE NL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242E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15B" w14:textId="2DA69758" w:rsidR="006806C7" w:rsidRDefault="008815AF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72533/24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EF8" w14:textId="41AE53B1" w:rsidR="006806C7" w:rsidRDefault="00C173AE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MG MALI ATT.</w:t>
            </w:r>
          </w:p>
        </w:tc>
      </w:tr>
      <w:tr w:rsidR="006806C7" w14:paraId="7BA4EB48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D1B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9</w:t>
            </w:r>
          </w:p>
          <w:p w14:paraId="15B678E9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F1D" w14:textId="708254B3" w:rsidR="006806C7" w:rsidRDefault="008D3752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SM OBO MNWANA BS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056A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117" w14:textId="1283C583" w:rsidR="006806C7" w:rsidRDefault="008815AF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69793/18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A8B" w14:textId="0529C161" w:rsidR="006806C7" w:rsidRDefault="00C173AE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MUNRO FLOWERS ATT.</w:t>
            </w:r>
          </w:p>
        </w:tc>
      </w:tr>
      <w:tr w:rsidR="006806C7" w14:paraId="7C67ED32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07B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26C793F6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D77" w14:textId="63274269" w:rsidR="006806C7" w:rsidRDefault="00FB116E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NTOZAKHE 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8CF1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F74" w14:textId="7000AAA5" w:rsidR="006806C7" w:rsidRDefault="008815AF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23695/17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F2C9" w14:textId="7CA90A3F" w:rsidR="006806C7" w:rsidRDefault="00C173AE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6806C7" w14:paraId="2C342E9B" w14:textId="77777777" w:rsidTr="00A65F4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1BF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35FB2C85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5E0" w14:textId="062EA1E5" w:rsidR="006806C7" w:rsidRDefault="00E333B1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MOKWATLO PJ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213A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BD7" w14:textId="53EFC6B3" w:rsidR="006806C7" w:rsidRDefault="00A619B2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024647/22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4FE" w14:textId="5AB319D7" w:rsidR="006806C7" w:rsidRDefault="00830C0A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6806C7" w14:paraId="1B3765B4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AFA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5A681B46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4031" w14:textId="2EC4C6D6" w:rsidR="006806C7" w:rsidRDefault="00E333B1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MFANA T OBO MINOR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89FD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838" w14:textId="4E8B9D8F" w:rsidR="006806C7" w:rsidRDefault="00A619B2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43985/23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491B" w14:textId="6B44C733" w:rsidR="006806C7" w:rsidRDefault="00830C0A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6806C7" w14:paraId="33399C65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C83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7FC68A6C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375" w14:textId="57E350FA" w:rsidR="006806C7" w:rsidRDefault="00F7165C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TRIBELHORN 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A405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8AD" w14:textId="575D94EF" w:rsidR="006806C7" w:rsidRDefault="00AC6C88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57139/17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BEA" w14:textId="031B7A34" w:rsidR="006806C7" w:rsidRDefault="00CE06BA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6806C7" w14:paraId="79B8C8FA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71B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3FE49D89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BBC" w14:textId="2FE530CA" w:rsidR="006806C7" w:rsidRDefault="00F7165C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MASILELA ZN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D268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1B7" w14:textId="540878B6" w:rsidR="006806C7" w:rsidRDefault="00AC6C88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038449/25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3B1" w14:textId="5978796D" w:rsidR="006806C7" w:rsidRDefault="00CE06BA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MOELA ATT.</w:t>
            </w:r>
          </w:p>
        </w:tc>
      </w:tr>
      <w:tr w:rsidR="006806C7" w14:paraId="145187CD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A31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2CAADEE1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8DA" w14:textId="3034E639" w:rsidR="006806C7" w:rsidRDefault="00F7165C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TAU MA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83D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7C38" w14:textId="149C3B58" w:rsidR="006806C7" w:rsidRDefault="00AC6C88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077414/23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44F0" w14:textId="65F707C8" w:rsidR="006806C7" w:rsidRDefault="00CE06BA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6806C7" w14:paraId="28713E23" w14:textId="77777777" w:rsidTr="00A65F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A6F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4C727853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E43D" w14:textId="60CAE432" w:rsidR="006806C7" w:rsidRDefault="00CE06BA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SELLO 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DB11" w14:textId="77777777" w:rsidR="006806C7" w:rsidRDefault="006806C7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EC06" w14:textId="7941FEA5" w:rsidR="006806C7" w:rsidRDefault="00F7165C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43781/19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BA4" w14:textId="366A0ABA" w:rsidR="006806C7" w:rsidRDefault="00CE06BA" w:rsidP="006806C7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VAN DER WALT ATT.</w:t>
            </w:r>
          </w:p>
        </w:tc>
      </w:tr>
    </w:tbl>
    <w:p w14:paraId="405DFBC9" w14:textId="77777777" w:rsidR="00534892" w:rsidRDefault="00534892" w:rsidP="00534892"/>
    <w:p w14:paraId="7463E502" w14:textId="77777777" w:rsidR="007D5C93" w:rsidRPr="00534892" w:rsidRDefault="007D5C93" w:rsidP="00534892"/>
    <w:sectPr w:rsidR="007D5C93" w:rsidRPr="00534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A"/>
    <w:rsid w:val="00014C82"/>
    <w:rsid w:val="00082FDC"/>
    <w:rsid w:val="000F5E48"/>
    <w:rsid w:val="00120C3C"/>
    <w:rsid w:val="00124AF1"/>
    <w:rsid w:val="00141B38"/>
    <w:rsid w:val="001466CD"/>
    <w:rsid w:val="00171D96"/>
    <w:rsid w:val="001B0A0A"/>
    <w:rsid w:val="001C7A94"/>
    <w:rsid w:val="00200A5F"/>
    <w:rsid w:val="002345B6"/>
    <w:rsid w:val="00245A09"/>
    <w:rsid w:val="00271F10"/>
    <w:rsid w:val="002D4BC1"/>
    <w:rsid w:val="002E0EDC"/>
    <w:rsid w:val="003016E9"/>
    <w:rsid w:val="003060BA"/>
    <w:rsid w:val="00313374"/>
    <w:rsid w:val="00342028"/>
    <w:rsid w:val="00350CC1"/>
    <w:rsid w:val="00361235"/>
    <w:rsid w:val="003825EC"/>
    <w:rsid w:val="00390409"/>
    <w:rsid w:val="003D2C26"/>
    <w:rsid w:val="003F1A9A"/>
    <w:rsid w:val="0044637D"/>
    <w:rsid w:val="0045213E"/>
    <w:rsid w:val="00466A06"/>
    <w:rsid w:val="00470F4F"/>
    <w:rsid w:val="004872B6"/>
    <w:rsid w:val="00494AB1"/>
    <w:rsid w:val="004F5F72"/>
    <w:rsid w:val="004F6B5D"/>
    <w:rsid w:val="005029BA"/>
    <w:rsid w:val="00534892"/>
    <w:rsid w:val="005645C2"/>
    <w:rsid w:val="00575FCF"/>
    <w:rsid w:val="00583ECA"/>
    <w:rsid w:val="005A1345"/>
    <w:rsid w:val="005E5A37"/>
    <w:rsid w:val="005E7F31"/>
    <w:rsid w:val="006011CC"/>
    <w:rsid w:val="00607BAE"/>
    <w:rsid w:val="006425DF"/>
    <w:rsid w:val="006573FD"/>
    <w:rsid w:val="006806C7"/>
    <w:rsid w:val="00683EDE"/>
    <w:rsid w:val="006B1F3F"/>
    <w:rsid w:val="00704B39"/>
    <w:rsid w:val="007168B7"/>
    <w:rsid w:val="00785278"/>
    <w:rsid w:val="00796284"/>
    <w:rsid w:val="007A2B03"/>
    <w:rsid w:val="007C6A1A"/>
    <w:rsid w:val="007D5C93"/>
    <w:rsid w:val="007E0B11"/>
    <w:rsid w:val="007E6945"/>
    <w:rsid w:val="00830C0A"/>
    <w:rsid w:val="00831474"/>
    <w:rsid w:val="00866947"/>
    <w:rsid w:val="008815AF"/>
    <w:rsid w:val="00883EB1"/>
    <w:rsid w:val="008D3752"/>
    <w:rsid w:val="00940C03"/>
    <w:rsid w:val="00953F65"/>
    <w:rsid w:val="009A11BF"/>
    <w:rsid w:val="009D3481"/>
    <w:rsid w:val="00A37478"/>
    <w:rsid w:val="00A44E5E"/>
    <w:rsid w:val="00A619B2"/>
    <w:rsid w:val="00A65F43"/>
    <w:rsid w:val="00A9359B"/>
    <w:rsid w:val="00A94AA5"/>
    <w:rsid w:val="00AC6C88"/>
    <w:rsid w:val="00AC7486"/>
    <w:rsid w:val="00AF08B1"/>
    <w:rsid w:val="00B02093"/>
    <w:rsid w:val="00B11045"/>
    <w:rsid w:val="00B1349B"/>
    <w:rsid w:val="00B15056"/>
    <w:rsid w:val="00B41447"/>
    <w:rsid w:val="00B65D24"/>
    <w:rsid w:val="00B8386D"/>
    <w:rsid w:val="00BB3F44"/>
    <w:rsid w:val="00C051BF"/>
    <w:rsid w:val="00C173AE"/>
    <w:rsid w:val="00C3216C"/>
    <w:rsid w:val="00C46E3E"/>
    <w:rsid w:val="00C628A7"/>
    <w:rsid w:val="00CA0B81"/>
    <w:rsid w:val="00CA5ACB"/>
    <w:rsid w:val="00CD1C1A"/>
    <w:rsid w:val="00CD3392"/>
    <w:rsid w:val="00CD54FA"/>
    <w:rsid w:val="00CE06BA"/>
    <w:rsid w:val="00D10664"/>
    <w:rsid w:val="00D84435"/>
    <w:rsid w:val="00D86F7E"/>
    <w:rsid w:val="00DA20D1"/>
    <w:rsid w:val="00DB0CFD"/>
    <w:rsid w:val="00DB5131"/>
    <w:rsid w:val="00DD412A"/>
    <w:rsid w:val="00DF710E"/>
    <w:rsid w:val="00E03C22"/>
    <w:rsid w:val="00E30D93"/>
    <w:rsid w:val="00E333B1"/>
    <w:rsid w:val="00EF57D3"/>
    <w:rsid w:val="00F043EC"/>
    <w:rsid w:val="00F65C4B"/>
    <w:rsid w:val="00F7165C"/>
    <w:rsid w:val="00FA11CB"/>
    <w:rsid w:val="00FA6EEF"/>
    <w:rsid w:val="00FB116E"/>
    <w:rsid w:val="00FB7AB6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C83EF9"/>
  <w15:chartTrackingRefBased/>
  <w15:docId w15:val="{5C1AB792-4DA2-4634-A05B-E31B030E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54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4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4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4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4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4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4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4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4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4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4F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4F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4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D54FA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CD54FA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D5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%20VMahasha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%20DMakgeru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AMokgahla@judiciary.org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iHonwana@judiciary.org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%20SSidesha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7C3B-89AA-4401-A3E2-6DDAFF24BC92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customXml/itemProps2.xml><?xml version="1.0" encoding="utf-8"?>
<ds:datastoreItem xmlns:ds="http://schemas.openxmlformats.org/officeDocument/2006/customXml" ds:itemID="{85276C58-FAB5-4044-B759-1C1C7842B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A077B-157E-4146-95C7-D3503779A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B0410-993B-4DA3-9273-2730415E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1087</Words>
  <Characters>4859</Characters>
  <Application>Microsoft Office Word</Application>
  <DocSecurity>0</DocSecurity>
  <Lines>2429</Lines>
  <Paragraphs>743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118</cp:revision>
  <dcterms:created xsi:type="dcterms:W3CDTF">2026-03-27T13:30:00Z</dcterms:created>
  <dcterms:modified xsi:type="dcterms:W3CDTF">2026-04-01T11:52:00Z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