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639F82" w14:textId="77777777" w:rsidR="004449B3" w:rsidRDefault="004449B3" w:rsidP="004449B3">
      <w:pPr>
        <w:autoSpaceDN w:val="0"/>
        <w:spacing w:after="0" w:line="240" w:lineRule="auto"/>
        <w:rPr>
          <w:b/>
          <w:lang w:val="en-GB" w:eastAsia="en-GB"/>
        </w:rPr>
      </w:pPr>
      <w:r>
        <w:rPr>
          <w:rFonts w:ascii="Times New Roman" w:eastAsia="Times New Roman" w:hAnsi="Times New Roman" w:cs="Times New Roman"/>
          <w:lang w:val="en-GB" w:eastAsia="en-GB"/>
        </w:rPr>
        <w:t xml:space="preserve">                                   </w:t>
      </w:r>
      <w:r>
        <w:rPr>
          <w:rFonts w:ascii="Times New Roman" w:eastAsia="Times New Roman" w:hAnsi="Times New Roman" w:cs="Times New Roman"/>
          <w:lang w:val="en-GB" w:eastAsia="en-GB"/>
        </w:rPr>
        <w:tab/>
      </w:r>
      <w:r>
        <w:rPr>
          <w:rFonts w:ascii="Times New Roman" w:eastAsia="Times New Roman" w:hAnsi="Times New Roman" w:cs="Times New Roman"/>
          <w:lang w:val="en-GB" w:eastAsia="en-GB"/>
        </w:rPr>
        <w:tab/>
      </w:r>
      <w:r>
        <w:rPr>
          <w:rFonts w:ascii="Times New Roman" w:eastAsia="Times New Roman" w:hAnsi="Times New Roman" w:cs="Times New Roman"/>
          <w:lang w:val="en-GB" w:eastAsia="en-GB"/>
        </w:rPr>
        <w:tab/>
        <w:t xml:space="preserve">     </w:t>
      </w:r>
      <w:r>
        <w:rPr>
          <w:rFonts w:ascii="Times New Roman" w:eastAsia="Times New Roman" w:hAnsi="Times New Roman" w:cs="Times New Roman"/>
          <w:noProof/>
          <w:lang w:eastAsia="en-ZA"/>
        </w:rPr>
        <w:drawing>
          <wp:inline distT="0" distB="0" distL="0" distR="0" wp14:anchorId="3C9BD417" wp14:editId="412452AB">
            <wp:extent cx="1866900" cy="2000250"/>
            <wp:effectExtent l="0" t="0" r="0" b="0"/>
            <wp:docPr id="1381655631" name="Picture 3" descr="Description: Description: cid:image003.png@01D0DB27.E464C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cid:image003.png@01D0DB27.E464C0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6900" cy="2000250"/>
                    </a:xfrm>
                    <a:prstGeom prst="rect">
                      <a:avLst/>
                    </a:prstGeom>
                    <a:noFill/>
                    <a:ln>
                      <a:noFill/>
                    </a:ln>
                  </pic:spPr>
                </pic:pic>
              </a:graphicData>
            </a:graphic>
          </wp:inline>
        </w:drawing>
      </w:r>
      <w:r>
        <w:rPr>
          <w:b/>
          <w:lang w:val="en-GB" w:eastAsia="en-GB"/>
        </w:rPr>
        <w:t xml:space="preserve"> </w:t>
      </w:r>
    </w:p>
    <w:p w14:paraId="24EB1BE4" w14:textId="77777777" w:rsidR="004449B3" w:rsidRDefault="004449B3" w:rsidP="004449B3">
      <w:pPr>
        <w:autoSpaceDN w:val="0"/>
        <w:spacing w:after="0" w:line="240" w:lineRule="auto"/>
        <w:rPr>
          <w:b/>
          <w:lang w:val="en-GB" w:eastAsia="en-GB"/>
        </w:rPr>
      </w:pPr>
    </w:p>
    <w:p w14:paraId="78ADE04E" w14:textId="7C4685E0" w:rsidR="00F333DE" w:rsidRDefault="00F333DE" w:rsidP="00F333DE">
      <w:pPr>
        <w:autoSpaceDN w:val="0"/>
        <w:spacing w:after="0" w:line="240" w:lineRule="auto"/>
        <w:rPr>
          <w:rFonts w:ascii="Times New Roman" w:eastAsia="Times New Roman" w:hAnsi="Times New Roman" w:cs="Times New Roman"/>
          <w:sz w:val="28"/>
          <w:szCs w:val="28"/>
          <w:lang w:val="en-GB" w:eastAsia="en-GB"/>
        </w:rPr>
      </w:pPr>
      <w:r w:rsidRPr="00FD211E">
        <w:rPr>
          <w:rFonts w:ascii="Times New Roman" w:eastAsia="Times New Roman" w:hAnsi="Times New Roman" w:cs="Times New Roman"/>
          <w:sz w:val="24"/>
          <w:szCs w:val="24"/>
          <w:lang w:val="en-GB" w:eastAsia="en-GB"/>
        </w:rPr>
        <w:t xml:space="preserve">                  </w:t>
      </w:r>
      <w:r w:rsidRPr="00DB0F3E">
        <w:rPr>
          <w:rFonts w:ascii="Times New Roman" w:eastAsia="Times New Roman" w:hAnsi="Times New Roman" w:cs="Times New Roman"/>
          <w:sz w:val="28"/>
          <w:szCs w:val="28"/>
          <w:lang w:val="en-GB" w:eastAsia="en-GB"/>
        </w:rPr>
        <w:t xml:space="preserve">                        </w:t>
      </w:r>
      <w:r>
        <w:rPr>
          <w:rFonts w:ascii="Times New Roman" w:eastAsia="Times New Roman" w:hAnsi="Times New Roman" w:cs="Times New Roman"/>
          <w:sz w:val="28"/>
          <w:szCs w:val="28"/>
          <w:lang w:val="en-GB" w:eastAsia="en-GB"/>
        </w:rPr>
        <w:t xml:space="preserve">  </w:t>
      </w:r>
    </w:p>
    <w:p w14:paraId="418303F3" w14:textId="77777777" w:rsidR="00F333DE" w:rsidRDefault="00F333DE" w:rsidP="00F333DE">
      <w:pPr>
        <w:autoSpaceDN w:val="0"/>
        <w:spacing w:after="0" w:line="240" w:lineRule="auto"/>
        <w:jc w:val="center"/>
        <w:rPr>
          <w:rFonts w:eastAsia="Times New Roman" w:cs="Times New Roman"/>
          <w:b/>
          <w:sz w:val="28"/>
          <w:szCs w:val="28"/>
          <w:u w:val="single"/>
          <w:lang w:val="en-GB" w:eastAsia="en-GB"/>
        </w:rPr>
      </w:pPr>
    </w:p>
    <w:p w14:paraId="5A3B659B" w14:textId="77777777" w:rsidR="00F333DE" w:rsidRPr="00ED1690" w:rsidRDefault="00F333DE" w:rsidP="00F333DE">
      <w:pPr>
        <w:spacing w:after="0" w:line="240" w:lineRule="auto"/>
        <w:jc w:val="center"/>
        <w:rPr>
          <w:rFonts w:ascii="Calibri" w:eastAsiaTheme="minorEastAsia" w:hAnsi="Calibri" w:cs="Times New Roman"/>
          <w:b/>
          <w:sz w:val="24"/>
          <w:szCs w:val="24"/>
        </w:rPr>
      </w:pPr>
      <w:r w:rsidRPr="00ED1690">
        <w:rPr>
          <w:rFonts w:ascii="Calibri" w:eastAsiaTheme="minorEastAsia" w:hAnsi="Calibri" w:cs="Times New Roman"/>
          <w:b/>
          <w:sz w:val="24"/>
          <w:szCs w:val="24"/>
        </w:rPr>
        <w:t>REPUBLIC OF SOUTH AFRICA</w:t>
      </w:r>
    </w:p>
    <w:p w14:paraId="33B5CD77" w14:textId="77777777" w:rsidR="00F333DE" w:rsidRPr="00ED1690" w:rsidRDefault="00F333DE" w:rsidP="00F333DE">
      <w:pPr>
        <w:spacing w:after="0" w:line="240" w:lineRule="auto"/>
        <w:jc w:val="center"/>
        <w:rPr>
          <w:rFonts w:ascii="Calibri" w:eastAsiaTheme="minorEastAsia" w:hAnsi="Calibri" w:cs="Times New Roman"/>
          <w:b/>
          <w:sz w:val="24"/>
          <w:szCs w:val="24"/>
        </w:rPr>
      </w:pPr>
      <w:r w:rsidRPr="00ED1690">
        <w:rPr>
          <w:rFonts w:ascii="Calibri" w:eastAsiaTheme="minorEastAsia" w:hAnsi="Calibri" w:cs="Times New Roman"/>
          <w:noProof/>
          <w:sz w:val="24"/>
          <w:szCs w:val="24"/>
          <w:lang w:eastAsia="en-ZA"/>
        </w:rPr>
        <w:drawing>
          <wp:inline distT="0" distB="0" distL="0" distR="0" wp14:anchorId="3E9390F3" wp14:editId="3E2C9637">
            <wp:extent cx="901700" cy="901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1700" cy="901700"/>
                    </a:xfrm>
                    <a:prstGeom prst="rect">
                      <a:avLst/>
                    </a:prstGeom>
                    <a:noFill/>
                    <a:ln>
                      <a:noFill/>
                    </a:ln>
                  </pic:spPr>
                </pic:pic>
              </a:graphicData>
            </a:graphic>
          </wp:inline>
        </w:drawing>
      </w:r>
    </w:p>
    <w:p w14:paraId="6098261F" w14:textId="77777777" w:rsidR="00F333DE" w:rsidRPr="00ED1690" w:rsidRDefault="00F333DE" w:rsidP="00F333DE">
      <w:pPr>
        <w:spacing w:after="0" w:line="240" w:lineRule="auto"/>
        <w:jc w:val="center"/>
        <w:rPr>
          <w:rFonts w:ascii="Calibri" w:eastAsiaTheme="minorEastAsia" w:hAnsi="Calibri" w:cs="Times New Roman"/>
          <w:b/>
          <w:sz w:val="24"/>
          <w:szCs w:val="24"/>
        </w:rPr>
      </w:pPr>
      <w:r w:rsidRPr="00ED1690">
        <w:rPr>
          <w:rFonts w:ascii="Calibri" w:eastAsiaTheme="minorEastAsia" w:hAnsi="Calibri" w:cs="Times New Roman"/>
          <w:b/>
          <w:sz w:val="24"/>
          <w:szCs w:val="24"/>
        </w:rPr>
        <w:t>IN THE HIGH COURT OF SOUTH AFRICA</w:t>
      </w:r>
    </w:p>
    <w:p w14:paraId="47FB4F93" w14:textId="77777777" w:rsidR="00F333DE" w:rsidRPr="00ED1690" w:rsidRDefault="00F333DE" w:rsidP="00F333DE">
      <w:pPr>
        <w:spacing w:after="0" w:line="240" w:lineRule="auto"/>
        <w:jc w:val="center"/>
        <w:rPr>
          <w:rFonts w:ascii="Calibri" w:eastAsiaTheme="minorEastAsia" w:hAnsi="Calibri" w:cs="Times New Roman"/>
          <w:b/>
          <w:sz w:val="24"/>
          <w:szCs w:val="24"/>
        </w:rPr>
      </w:pPr>
      <w:r w:rsidRPr="00ED1690">
        <w:rPr>
          <w:rFonts w:ascii="Calibri" w:eastAsiaTheme="minorEastAsia" w:hAnsi="Calibri" w:cs="Times New Roman"/>
          <w:b/>
          <w:sz w:val="24"/>
          <w:szCs w:val="24"/>
        </w:rPr>
        <w:t>GAUTENG DIVISION, PRETORIA</w:t>
      </w:r>
    </w:p>
    <w:p w14:paraId="0F288BDA" w14:textId="77777777" w:rsidR="00F333DE" w:rsidRPr="00ED1690" w:rsidRDefault="00F333DE" w:rsidP="00F333DE">
      <w:pPr>
        <w:rPr>
          <w:rFonts w:ascii="Calibri" w:eastAsiaTheme="minorEastAsia" w:hAnsi="Calibri" w:cs="Times New Roman"/>
        </w:rPr>
      </w:pPr>
    </w:p>
    <w:p w14:paraId="2189EEAF" w14:textId="77777777" w:rsidR="00F333DE" w:rsidRPr="00ED1690" w:rsidRDefault="00F333DE" w:rsidP="00F333DE">
      <w:pPr>
        <w:spacing w:after="0"/>
        <w:jc w:val="center"/>
        <w:rPr>
          <w:rFonts w:ascii="Calibri" w:eastAsiaTheme="minorEastAsia" w:hAnsi="Calibri" w:cs="Arial"/>
          <w:b/>
          <w:sz w:val="28"/>
          <w:szCs w:val="28"/>
          <w:u w:val="single"/>
          <w:lang w:val="en-GB" w:eastAsia="en-GB"/>
        </w:rPr>
      </w:pPr>
      <w:r>
        <w:rPr>
          <w:rFonts w:ascii="Calibri" w:eastAsiaTheme="minorEastAsia" w:hAnsi="Calibri" w:cs="Arial"/>
          <w:b/>
          <w:sz w:val="28"/>
          <w:szCs w:val="28"/>
          <w:u w:val="single"/>
          <w:lang w:val="en-GB" w:eastAsia="en-GB"/>
        </w:rPr>
        <w:t>TRIAL INTERLOCUTORY COURT</w:t>
      </w:r>
      <w:r w:rsidRPr="00ED1690">
        <w:rPr>
          <w:rFonts w:ascii="Calibri" w:eastAsiaTheme="minorEastAsia" w:hAnsi="Calibri" w:cs="Arial"/>
          <w:b/>
          <w:sz w:val="28"/>
          <w:szCs w:val="28"/>
          <w:u w:val="single"/>
          <w:lang w:val="en-GB" w:eastAsia="en-GB"/>
        </w:rPr>
        <w:t>:</w:t>
      </w:r>
    </w:p>
    <w:p w14:paraId="7B7F7A19" w14:textId="38426219" w:rsidR="00F333DE" w:rsidRPr="00ED1690" w:rsidRDefault="00F333DE" w:rsidP="00F333DE">
      <w:pPr>
        <w:jc w:val="center"/>
        <w:rPr>
          <w:rFonts w:ascii="Calibri" w:eastAsiaTheme="minorEastAsia" w:hAnsi="Calibri" w:cs="Times New Roman"/>
          <w:b/>
          <w:sz w:val="28"/>
          <w:szCs w:val="28"/>
        </w:rPr>
      </w:pPr>
      <w:r>
        <w:rPr>
          <w:rFonts w:ascii="Calibri" w:eastAsiaTheme="minorEastAsia" w:hAnsi="Calibri" w:cs="Times New Roman"/>
          <w:b/>
          <w:sz w:val="28"/>
          <w:szCs w:val="28"/>
        </w:rPr>
        <w:t>OPEN COURT</w:t>
      </w:r>
    </w:p>
    <w:p w14:paraId="647C0DFC" w14:textId="77777777" w:rsidR="00F333DE" w:rsidRPr="004864A6" w:rsidRDefault="00F333DE" w:rsidP="00F333DE">
      <w:pPr>
        <w:rPr>
          <w:rFonts w:ascii="Calibri" w:eastAsiaTheme="minorEastAsia" w:hAnsi="Calibri" w:cs="Times New Roman"/>
          <w:b/>
          <w:sz w:val="28"/>
          <w:szCs w:val="28"/>
        </w:rPr>
      </w:pPr>
      <w:r w:rsidRPr="00ED1690">
        <w:rPr>
          <w:rFonts w:ascii="Calibri" w:eastAsiaTheme="minorEastAsia" w:hAnsi="Calibri" w:cs="Times New Roman"/>
          <w:b/>
          <w:sz w:val="28"/>
          <w:szCs w:val="28"/>
          <w:u w:val="single"/>
        </w:rPr>
        <w:t xml:space="preserve">BEFORE THE HONOURABLE </w:t>
      </w:r>
      <w:r>
        <w:rPr>
          <w:rFonts w:ascii="Calibri" w:eastAsiaTheme="minorEastAsia" w:hAnsi="Calibri" w:cs="Times New Roman"/>
          <w:b/>
          <w:sz w:val="28"/>
          <w:szCs w:val="28"/>
          <w:u w:val="single"/>
        </w:rPr>
        <w:t>JUDGE KUMALO J</w:t>
      </w:r>
      <w:r w:rsidRPr="00ED1690">
        <w:rPr>
          <w:rFonts w:ascii="Calibri" w:eastAsiaTheme="minorEastAsia" w:hAnsi="Calibri" w:cs="Times New Roman"/>
          <w:b/>
          <w:sz w:val="28"/>
          <w:szCs w:val="28"/>
        </w:rPr>
        <w:t>:</w:t>
      </w:r>
    </w:p>
    <w:p w14:paraId="063174F6" w14:textId="77777777" w:rsidR="00F333DE" w:rsidRPr="004864A6" w:rsidRDefault="00F333DE" w:rsidP="00F333DE">
      <w:pPr>
        <w:pStyle w:val="NoSpacing"/>
        <w:ind w:firstLine="720"/>
        <w:rPr>
          <w:rFonts w:cstheme="minorHAnsi"/>
          <w:sz w:val="24"/>
          <w:szCs w:val="24"/>
          <w:lang w:val="en-GB" w:eastAsia="en-GB"/>
        </w:rPr>
      </w:pPr>
      <w:r w:rsidRPr="004864A6">
        <w:rPr>
          <w:rFonts w:cstheme="minorHAnsi"/>
          <w:sz w:val="24"/>
          <w:szCs w:val="24"/>
          <w:u w:val="single"/>
          <w:lang w:val="en-GB" w:eastAsia="en-GB"/>
        </w:rPr>
        <w:t>JUDGE’S SECRETARY:</w:t>
      </w:r>
      <w:r w:rsidRPr="004864A6">
        <w:rPr>
          <w:rFonts w:cstheme="minorHAnsi"/>
          <w:sz w:val="24"/>
          <w:szCs w:val="24"/>
          <w:lang w:val="en-GB" w:eastAsia="en-GB"/>
        </w:rPr>
        <w:t xml:space="preserve"> Nobuntu Mbatha    </w:t>
      </w:r>
    </w:p>
    <w:p w14:paraId="3260B0DF" w14:textId="77777777" w:rsidR="00F333DE" w:rsidRPr="004864A6" w:rsidRDefault="00F333DE" w:rsidP="00F333DE">
      <w:pPr>
        <w:pStyle w:val="NoSpacing"/>
        <w:ind w:firstLine="720"/>
        <w:rPr>
          <w:rFonts w:cstheme="minorHAnsi"/>
          <w:sz w:val="24"/>
          <w:szCs w:val="24"/>
          <w:u w:val="single"/>
          <w:lang w:val="en-GB" w:eastAsia="en-GB"/>
        </w:rPr>
      </w:pPr>
      <w:r w:rsidRPr="004864A6">
        <w:rPr>
          <w:rFonts w:cstheme="minorHAnsi"/>
          <w:sz w:val="24"/>
          <w:szCs w:val="24"/>
          <w:u w:val="single"/>
          <w:lang w:val="en-GB" w:eastAsia="en-GB"/>
        </w:rPr>
        <w:t>CONTACT NUMBER:</w:t>
      </w:r>
      <w:r w:rsidRPr="004864A6">
        <w:rPr>
          <w:rFonts w:cstheme="minorHAnsi"/>
          <w:sz w:val="24"/>
          <w:szCs w:val="24"/>
          <w:lang w:val="en-GB" w:eastAsia="en-GB"/>
        </w:rPr>
        <w:t xml:space="preserve"> </w:t>
      </w:r>
      <w:r w:rsidRPr="004864A6">
        <w:rPr>
          <w:rFonts w:cstheme="minorHAnsi"/>
          <w:sz w:val="24"/>
          <w:szCs w:val="24"/>
          <w:u w:val="single"/>
          <w:lang w:val="en-GB" w:eastAsia="en-GB"/>
        </w:rPr>
        <w:t xml:space="preserve">(012) 492 6900    </w:t>
      </w:r>
    </w:p>
    <w:p w14:paraId="426E3AFF" w14:textId="77777777" w:rsidR="00F333DE" w:rsidRPr="004864A6" w:rsidRDefault="00F333DE" w:rsidP="00F333DE">
      <w:pPr>
        <w:pStyle w:val="ListParagraph"/>
        <w:rPr>
          <w:rFonts w:ascii="Calibri" w:eastAsiaTheme="minorEastAsia" w:hAnsi="Calibri" w:cs="Times New Roman"/>
          <w:sz w:val="28"/>
          <w:szCs w:val="28"/>
        </w:rPr>
      </w:pPr>
      <w:r w:rsidRPr="004864A6">
        <w:rPr>
          <w:rFonts w:cstheme="minorHAnsi"/>
          <w:u w:val="single"/>
          <w:lang w:val="en-GB" w:eastAsia="en-GB"/>
        </w:rPr>
        <w:t>EMAIL ADDRESS:</w:t>
      </w:r>
      <w:r w:rsidRPr="004864A6">
        <w:rPr>
          <w:rFonts w:cstheme="minorHAnsi"/>
          <w:lang w:val="en-GB" w:eastAsia="en-GB"/>
        </w:rPr>
        <w:t xml:space="preserve">  </w:t>
      </w:r>
      <w:hyperlink r:id="rId10" w:history="1">
        <w:r w:rsidRPr="004864A6">
          <w:rPr>
            <w:rStyle w:val="Hyperlink"/>
            <w:rFonts w:cstheme="minorHAnsi"/>
            <w:lang w:val="en-GB" w:eastAsia="en-GB"/>
          </w:rPr>
          <w:t xml:space="preserve"> NoMbatha@judiciary.org.za</w:t>
        </w:r>
      </w:hyperlink>
    </w:p>
    <w:p w14:paraId="19DA1644" w14:textId="14175815" w:rsidR="00F333DE" w:rsidRPr="00ED1690" w:rsidRDefault="00F333DE" w:rsidP="00F333DE">
      <w:pPr>
        <w:spacing w:after="160" w:line="259" w:lineRule="auto"/>
        <w:rPr>
          <w:rFonts w:ascii="Calibri" w:eastAsiaTheme="minorEastAsia" w:hAnsi="Calibri" w:cs="Times New Roman"/>
        </w:rPr>
      </w:pPr>
      <w:r>
        <w:rPr>
          <w:rFonts w:ascii="Calibri" w:eastAsiaTheme="minorEastAsia" w:hAnsi="Calibri" w:cs="Times New Roman"/>
        </w:rPr>
        <w:t>Thur</w:t>
      </w:r>
      <w:r>
        <w:rPr>
          <w:rFonts w:ascii="Calibri" w:eastAsiaTheme="minorEastAsia" w:hAnsi="Calibri" w:cs="Times New Roman"/>
        </w:rPr>
        <w:t xml:space="preserve">sday, </w:t>
      </w:r>
      <w:r>
        <w:rPr>
          <w:rFonts w:ascii="Calibri" w:eastAsiaTheme="minorEastAsia" w:hAnsi="Calibri" w:cs="Times New Roman"/>
        </w:rPr>
        <w:t xml:space="preserve">30 </w:t>
      </w:r>
      <w:r>
        <w:rPr>
          <w:rFonts w:ascii="Calibri" w:eastAsiaTheme="minorEastAsia" w:hAnsi="Calibri" w:cs="Times New Roman"/>
        </w:rPr>
        <w:t xml:space="preserve">April </w:t>
      </w:r>
      <w:r w:rsidRPr="00ED1690">
        <w:rPr>
          <w:rFonts w:ascii="Calibri" w:eastAsiaTheme="minorEastAsia" w:hAnsi="Calibri" w:cs="Times New Roman"/>
        </w:rPr>
        <w:t>202</w:t>
      </w:r>
      <w:r>
        <w:rPr>
          <w:rFonts w:ascii="Calibri" w:eastAsiaTheme="minorEastAsia" w:hAnsi="Calibri" w:cs="Times New Roman"/>
        </w:rPr>
        <w:t>5 at 10:00</w:t>
      </w:r>
    </w:p>
    <w:p w14:paraId="5E94E912" w14:textId="77777777" w:rsidR="00F333DE" w:rsidRPr="00ED1690" w:rsidRDefault="00F333DE" w:rsidP="00F333DE">
      <w:pPr>
        <w:spacing w:after="160" w:line="259" w:lineRule="auto"/>
        <w:rPr>
          <w:rFonts w:ascii="Calibri" w:eastAsiaTheme="minorEastAsia" w:hAnsi="Calibri" w:cs="Times New Roman"/>
        </w:rPr>
      </w:pPr>
      <w:r w:rsidRPr="00ED1690">
        <w:rPr>
          <w:rFonts w:ascii="Calibri" w:eastAsiaTheme="minorEastAsia" w:hAnsi="Calibri" w:cs="Times New Roman"/>
        </w:rPr>
        <w:t>Directives:</w:t>
      </w:r>
    </w:p>
    <w:p w14:paraId="11BE447D" w14:textId="77777777" w:rsidR="00F333DE" w:rsidRPr="00ED1690" w:rsidRDefault="00F333DE" w:rsidP="00F333DE">
      <w:pPr>
        <w:widowControl w:val="0"/>
        <w:numPr>
          <w:ilvl w:val="0"/>
          <w:numId w:val="1"/>
        </w:numPr>
        <w:autoSpaceDE w:val="0"/>
        <w:autoSpaceDN w:val="0"/>
        <w:adjustRightInd w:val="0"/>
        <w:spacing w:after="160" w:line="259" w:lineRule="auto"/>
        <w:rPr>
          <w:rFonts w:ascii="Calibri" w:eastAsiaTheme="minorEastAsia" w:hAnsi="Calibri" w:cs="Calibri"/>
          <w:b/>
          <w:bCs/>
          <w:lang w:eastAsia="en-ZA"/>
        </w:rPr>
      </w:pPr>
      <w:r w:rsidRPr="00ED1690">
        <w:rPr>
          <w:rFonts w:ascii="Calibri" w:eastAsiaTheme="minorEastAsia" w:hAnsi="Calibri" w:cs="Calibri"/>
          <w:b/>
          <w:bCs/>
          <w:lang w:eastAsia="en-ZA"/>
        </w:rPr>
        <w:t>Mat</w:t>
      </w:r>
      <w:r>
        <w:rPr>
          <w:rFonts w:ascii="Calibri" w:eastAsiaTheme="minorEastAsia" w:hAnsi="Calibri" w:cs="Calibri"/>
          <w:b/>
          <w:bCs/>
          <w:lang w:eastAsia="en-ZA"/>
        </w:rPr>
        <w:t>ters will be conducted in open court (as allocated on day roll)</w:t>
      </w:r>
      <w:r w:rsidRPr="00ED1690">
        <w:rPr>
          <w:rFonts w:ascii="Calibri" w:eastAsiaTheme="minorEastAsia" w:hAnsi="Calibri" w:cs="Calibri"/>
          <w:b/>
          <w:bCs/>
          <w:lang w:eastAsia="en-ZA"/>
        </w:rPr>
        <w:t>;</w:t>
      </w:r>
    </w:p>
    <w:p w14:paraId="4B5626EF" w14:textId="77777777" w:rsidR="00F333DE" w:rsidRPr="00ED1690" w:rsidRDefault="00F333DE" w:rsidP="00F333DE">
      <w:pPr>
        <w:widowControl w:val="0"/>
        <w:numPr>
          <w:ilvl w:val="0"/>
          <w:numId w:val="1"/>
        </w:numPr>
        <w:autoSpaceDE w:val="0"/>
        <w:autoSpaceDN w:val="0"/>
        <w:adjustRightInd w:val="0"/>
        <w:spacing w:after="160" w:line="259" w:lineRule="auto"/>
        <w:rPr>
          <w:rFonts w:ascii="Calibri" w:eastAsiaTheme="minorEastAsia" w:hAnsi="Calibri" w:cs="Calibri"/>
          <w:b/>
          <w:bCs/>
          <w:lang w:eastAsia="en-ZA"/>
        </w:rPr>
      </w:pPr>
      <w:r>
        <w:rPr>
          <w:rFonts w:ascii="Calibri" w:eastAsiaTheme="minorEastAsia" w:hAnsi="Calibri" w:cs="Calibri"/>
          <w:b/>
          <w:bCs/>
          <w:lang w:eastAsia="en-ZA"/>
        </w:rPr>
        <w:t>Introductions will take place in open court;</w:t>
      </w:r>
    </w:p>
    <w:p w14:paraId="43206927" w14:textId="77777777" w:rsidR="00F333DE" w:rsidRPr="00ED1690" w:rsidRDefault="00F333DE" w:rsidP="00F333DE">
      <w:pPr>
        <w:widowControl w:val="0"/>
        <w:numPr>
          <w:ilvl w:val="0"/>
          <w:numId w:val="1"/>
        </w:numPr>
        <w:autoSpaceDE w:val="0"/>
        <w:autoSpaceDN w:val="0"/>
        <w:adjustRightInd w:val="0"/>
        <w:spacing w:after="160" w:line="259" w:lineRule="auto"/>
        <w:rPr>
          <w:rFonts w:ascii="Calibri" w:eastAsiaTheme="minorEastAsia" w:hAnsi="Calibri" w:cs="Calibri"/>
          <w:b/>
          <w:bCs/>
          <w:lang w:eastAsia="en-ZA"/>
        </w:rPr>
      </w:pPr>
      <w:r w:rsidRPr="00ED1690">
        <w:rPr>
          <w:rFonts w:ascii="Calibri" w:eastAsiaTheme="minorEastAsia" w:hAnsi="Calibri" w:cs="Calibri"/>
          <w:b/>
          <w:bCs/>
          <w:lang w:eastAsia="en-ZA"/>
        </w:rPr>
        <w:t xml:space="preserve">All draft orders in </w:t>
      </w:r>
      <w:r w:rsidRPr="00ED1690">
        <w:rPr>
          <w:rFonts w:ascii="Calibri" w:eastAsiaTheme="minorEastAsia" w:hAnsi="Calibri" w:cs="Calibri"/>
          <w:b/>
          <w:bCs/>
          <w:u w:val="single"/>
          <w:lang w:eastAsia="en-ZA"/>
        </w:rPr>
        <w:t>word and pdf format</w:t>
      </w:r>
      <w:r w:rsidRPr="00ED1690">
        <w:rPr>
          <w:rFonts w:ascii="Calibri" w:eastAsiaTheme="minorEastAsia" w:hAnsi="Calibri" w:cs="Calibri"/>
          <w:b/>
          <w:bCs/>
          <w:lang w:eastAsia="en-ZA"/>
        </w:rPr>
        <w:t xml:space="preserve"> </w:t>
      </w:r>
      <w:proofErr w:type="gramStart"/>
      <w:r w:rsidRPr="00ED1690">
        <w:rPr>
          <w:rFonts w:ascii="Calibri" w:eastAsiaTheme="minorEastAsia" w:hAnsi="Calibri" w:cs="Calibri"/>
          <w:b/>
          <w:bCs/>
          <w:lang w:eastAsia="en-ZA"/>
        </w:rPr>
        <w:t>should be uploaded</w:t>
      </w:r>
      <w:proofErr w:type="gramEnd"/>
      <w:r w:rsidRPr="00ED1690">
        <w:rPr>
          <w:rFonts w:ascii="Calibri" w:eastAsiaTheme="minorEastAsia" w:hAnsi="Calibri" w:cs="Calibri"/>
          <w:b/>
          <w:bCs/>
          <w:lang w:eastAsia="en-ZA"/>
        </w:rPr>
        <w:t xml:space="preserve"> on </w:t>
      </w:r>
      <w:proofErr w:type="spellStart"/>
      <w:r w:rsidRPr="00ED1690">
        <w:rPr>
          <w:rFonts w:ascii="Calibri" w:eastAsiaTheme="minorEastAsia" w:hAnsi="Calibri" w:cs="Calibri"/>
          <w:b/>
          <w:bCs/>
          <w:lang w:eastAsia="en-ZA"/>
        </w:rPr>
        <w:t>Caselines</w:t>
      </w:r>
      <w:proofErr w:type="spellEnd"/>
      <w:r w:rsidRPr="00ED1690">
        <w:rPr>
          <w:rFonts w:ascii="Calibri" w:eastAsiaTheme="minorEastAsia" w:hAnsi="Calibri" w:cs="Calibri"/>
          <w:b/>
          <w:bCs/>
          <w:lang w:eastAsia="en-ZA"/>
        </w:rPr>
        <w:t>. Kindly ensure that it complies with the practice directive, i.e. the Judge’s name, date,</w:t>
      </w:r>
      <w:r>
        <w:rPr>
          <w:rFonts w:ascii="Calibri" w:eastAsiaTheme="minorEastAsia" w:hAnsi="Calibri" w:cs="Calibri"/>
          <w:b/>
          <w:bCs/>
          <w:lang w:eastAsia="en-ZA"/>
        </w:rPr>
        <w:t xml:space="preserve"> mode of hearing</w:t>
      </w:r>
      <w:r w:rsidRPr="00ED1690">
        <w:rPr>
          <w:rFonts w:ascii="Calibri" w:eastAsiaTheme="minorEastAsia" w:hAnsi="Calibri" w:cs="Calibri"/>
          <w:b/>
          <w:bCs/>
          <w:lang w:eastAsia="en-ZA"/>
        </w:rPr>
        <w:t xml:space="preserve"> etc. Including the below disclaimer:</w:t>
      </w:r>
    </w:p>
    <w:p w14:paraId="4D6EDE33" w14:textId="02A3FA04" w:rsidR="00F333DE" w:rsidRPr="00ED1690" w:rsidRDefault="00F333DE" w:rsidP="00F333DE">
      <w:pPr>
        <w:widowControl w:val="0"/>
        <w:autoSpaceDE w:val="0"/>
        <w:autoSpaceDN w:val="0"/>
        <w:adjustRightInd w:val="0"/>
        <w:ind w:left="720"/>
        <w:rPr>
          <w:rFonts w:ascii="Calibri" w:eastAsiaTheme="minorEastAsia" w:hAnsi="Calibri" w:cs="Calibri"/>
          <w:i/>
          <w:lang w:val="en-GB" w:eastAsia="en-ZA"/>
        </w:rPr>
      </w:pPr>
      <w:r w:rsidRPr="00ED1690">
        <w:rPr>
          <w:rFonts w:ascii="Calibri" w:eastAsiaTheme="minorEastAsia" w:hAnsi="Calibri" w:cs="Calibri"/>
          <w:bCs/>
          <w:lang w:eastAsia="en-ZA"/>
        </w:rPr>
        <w:t>"</w:t>
      </w:r>
      <w:r w:rsidRPr="00ED1690">
        <w:rPr>
          <w:rFonts w:ascii="Calibri" w:eastAsiaTheme="minorEastAsia" w:hAnsi="Calibri" w:cs="Calibri"/>
          <w:i/>
          <w:lang w:val="en-GB" w:eastAsia="en-ZA"/>
        </w:rPr>
        <w:t xml:space="preserve">This Order is made an Order of Court by the Judge whose name is reflected herein, duly stamped by the Registrar of the Court and is submitted electronically to the Parties/their legal </w:t>
      </w:r>
      <w:r w:rsidRPr="00ED1690">
        <w:rPr>
          <w:rFonts w:ascii="Calibri" w:eastAsiaTheme="minorEastAsia" w:hAnsi="Calibri" w:cs="Calibri"/>
          <w:i/>
          <w:lang w:val="en-GB" w:eastAsia="en-ZA"/>
        </w:rPr>
        <w:lastRenderedPageBreak/>
        <w:t xml:space="preserve">representatives by email. </w:t>
      </w:r>
      <w:proofErr w:type="gramStart"/>
      <w:r w:rsidRPr="00ED1690">
        <w:rPr>
          <w:rFonts w:ascii="Calibri" w:eastAsiaTheme="minorEastAsia" w:hAnsi="Calibri" w:cs="Calibri"/>
          <w:i/>
          <w:lang w:val="en-GB" w:eastAsia="en-ZA"/>
        </w:rPr>
        <w:t xml:space="preserve">This Order is further uploaded to the electronic file of this matter </w:t>
      </w:r>
      <w:r>
        <w:rPr>
          <w:rFonts w:ascii="Calibri" w:eastAsiaTheme="minorEastAsia" w:hAnsi="Calibri" w:cs="Calibri"/>
          <w:i/>
          <w:lang w:val="en-GB" w:eastAsia="en-ZA"/>
        </w:rPr>
        <w:t>on Case Lines by the Judge or his</w:t>
      </w:r>
      <w:r w:rsidRPr="00ED1690">
        <w:rPr>
          <w:rFonts w:ascii="Calibri" w:eastAsiaTheme="minorEastAsia" w:hAnsi="Calibri" w:cs="Calibri"/>
          <w:i/>
          <w:lang w:val="en-GB" w:eastAsia="en-ZA"/>
        </w:rPr>
        <w:t xml:space="preserve"> Secretary</w:t>
      </w:r>
      <w:proofErr w:type="gramEnd"/>
      <w:r w:rsidRPr="00ED1690">
        <w:rPr>
          <w:rFonts w:ascii="Calibri" w:eastAsiaTheme="minorEastAsia" w:hAnsi="Calibri" w:cs="Calibri"/>
          <w:i/>
          <w:lang w:val="en-GB" w:eastAsia="en-ZA"/>
        </w:rPr>
        <w:t>. The date of</w:t>
      </w:r>
      <w:r>
        <w:rPr>
          <w:rFonts w:ascii="Calibri" w:eastAsiaTheme="minorEastAsia" w:hAnsi="Calibri" w:cs="Calibri"/>
          <w:i/>
          <w:lang w:val="en-GB" w:eastAsia="en-ZA"/>
        </w:rPr>
        <w:t xml:space="preserve"> this Order is deemed to be 30</w:t>
      </w:r>
      <w:bookmarkStart w:id="0" w:name="_GoBack"/>
      <w:bookmarkEnd w:id="0"/>
      <w:r w:rsidRPr="00ED1690">
        <w:rPr>
          <w:rFonts w:ascii="Calibri" w:eastAsiaTheme="minorEastAsia" w:hAnsi="Calibri" w:cs="Calibri"/>
          <w:i/>
          <w:lang w:val="en-GB" w:eastAsia="en-ZA"/>
        </w:rPr>
        <w:t xml:space="preserve"> </w:t>
      </w:r>
      <w:r>
        <w:rPr>
          <w:rFonts w:ascii="Calibri" w:eastAsiaTheme="minorEastAsia" w:hAnsi="Calibri" w:cs="Calibri"/>
          <w:i/>
          <w:lang w:val="en-GB" w:eastAsia="en-ZA"/>
        </w:rPr>
        <w:t>April 2026</w:t>
      </w:r>
      <w:r w:rsidRPr="00ED1690">
        <w:rPr>
          <w:rFonts w:ascii="Calibri" w:eastAsiaTheme="minorEastAsia" w:hAnsi="Calibri" w:cs="Calibri"/>
          <w:i/>
          <w:lang w:val="en-GB" w:eastAsia="en-ZA"/>
        </w:rPr>
        <w:t>.</w:t>
      </w:r>
    </w:p>
    <w:p w14:paraId="314F2CFC" w14:textId="77777777" w:rsidR="00F333DE" w:rsidRPr="00ED1690" w:rsidRDefault="00F333DE" w:rsidP="00F333DE">
      <w:pPr>
        <w:widowControl w:val="0"/>
        <w:numPr>
          <w:ilvl w:val="0"/>
          <w:numId w:val="1"/>
        </w:numPr>
        <w:autoSpaceDE w:val="0"/>
        <w:autoSpaceDN w:val="0"/>
        <w:adjustRightInd w:val="0"/>
        <w:rPr>
          <w:rFonts w:ascii="Calibri" w:eastAsiaTheme="minorEastAsia" w:hAnsi="Calibri" w:cs="Calibri"/>
          <w:b/>
          <w:lang w:val="en-GB" w:eastAsia="en-ZA"/>
        </w:rPr>
      </w:pPr>
      <w:r w:rsidRPr="00ED1690">
        <w:rPr>
          <w:rFonts w:ascii="Calibri" w:eastAsiaTheme="minorEastAsia" w:hAnsi="Calibri" w:cs="Calibri"/>
          <w:b/>
          <w:lang w:val="en-GB" w:eastAsia="en-ZA"/>
        </w:rPr>
        <w:t>Draft orders must correctly reflect the number on the roll and correct case numbers;</w:t>
      </w:r>
    </w:p>
    <w:p w14:paraId="457D8CF3" w14:textId="77777777" w:rsidR="00F333DE" w:rsidRDefault="00F333DE" w:rsidP="00F333DE">
      <w:pPr>
        <w:widowControl w:val="0"/>
        <w:numPr>
          <w:ilvl w:val="0"/>
          <w:numId w:val="1"/>
        </w:numPr>
        <w:autoSpaceDE w:val="0"/>
        <w:autoSpaceDN w:val="0"/>
        <w:adjustRightInd w:val="0"/>
        <w:spacing w:after="160" w:line="259" w:lineRule="auto"/>
        <w:contextualSpacing/>
        <w:rPr>
          <w:rFonts w:ascii="Calibri" w:eastAsiaTheme="minorEastAsia" w:hAnsi="Calibri" w:cs="Calibri"/>
          <w:b/>
          <w:lang w:val="en-GB" w:eastAsia="en-ZA"/>
        </w:rPr>
      </w:pPr>
      <w:r w:rsidRPr="00ED1690">
        <w:rPr>
          <w:rFonts w:ascii="Calibri" w:eastAsiaTheme="minorEastAsia" w:hAnsi="Calibri" w:cs="Calibri"/>
          <w:b/>
          <w:lang w:val="en-GB" w:eastAsia="en-ZA"/>
        </w:rPr>
        <w:t>The court will not deal with matters that were not placed timeously, if your matter was properly enrolled but does not appear on this roll, please contact the enrolment office; and</w:t>
      </w:r>
    </w:p>
    <w:p w14:paraId="7C95121A" w14:textId="77777777" w:rsidR="00F333DE" w:rsidRPr="00ED1690" w:rsidRDefault="00F333DE" w:rsidP="00F333DE">
      <w:pPr>
        <w:widowControl w:val="0"/>
        <w:autoSpaceDE w:val="0"/>
        <w:autoSpaceDN w:val="0"/>
        <w:adjustRightInd w:val="0"/>
        <w:spacing w:after="160" w:line="259" w:lineRule="auto"/>
        <w:ind w:left="720"/>
        <w:contextualSpacing/>
        <w:rPr>
          <w:rFonts w:ascii="Calibri" w:eastAsiaTheme="minorEastAsia" w:hAnsi="Calibri" w:cs="Calibri"/>
          <w:b/>
          <w:lang w:val="en-GB" w:eastAsia="en-ZA"/>
        </w:rPr>
      </w:pPr>
    </w:p>
    <w:p w14:paraId="7DE468C0" w14:textId="77777777" w:rsidR="00F333DE" w:rsidRPr="004A4503" w:rsidRDefault="00F333DE" w:rsidP="00F333DE">
      <w:pPr>
        <w:widowControl w:val="0"/>
        <w:numPr>
          <w:ilvl w:val="0"/>
          <w:numId w:val="1"/>
        </w:numPr>
        <w:autoSpaceDE w:val="0"/>
        <w:autoSpaceDN w:val="0"/>
        <w:adjustRightInd w:val="0"/>
        <w:spacing w:after="160" w:line="259" w:lineRule="auto"/>
        <w:contextualSpacing/>
        <w:rPr>
          <w:rFonts w:ascii="Calibri" w:eastAsiaTheme="minorEastAsia" w:hAnsi="Calibri" w:cs="Calibri"/>
          <w:b/>
          <w:sz w:val="24"/>
          <w:szCs w:val="24"/>
          <w:lang w:val="en-GB" w:eastAsia="en-ZA"/>
        </w:rPr>
      </w:pPr>
      <w:r>
        <w:rPr>
          <w:rFonts w:ascii="Calibri" w:eastAsiaTheme="minorEastAsia" w:hAnsi="Calibri" w:cs="Calibri"/>
          <w:b/>
          <w:lang w:val="en-GB" w:eastAsia="en-ZA"/>
        </w:rPr>
        <w:t xml:space="preserve">Please </w:t>
      </w:r>
      <w:proofErr w:type="gramStart"/>
      <w:r>
        <w:rPr>
          <w:rFonts w:ascii="Calibri" w:eastAsiaTheme="minorEastAsia" w:hAnsi="Calibri" w:cs="Calibri"/>
          <w:b/>
          <w:lang w:val="en-GB" w:eastAsia="en-ZA"/>
        </w:rPr>
        <w:t xml:space="preserve">allow </w:t>
      </w:r>
      <w:r w:rsidRPr="004A4503">
        <w:rPr>
          <w:rFonts w:ascii="Calibri" w:eastAsiaTheme="minorEastAsia" w:hAnsi="Calibri" w:cs="Calibri"/>
          <w:b/>
          <w:lang w:val="en-GB" w:eastAsia="en-ZA"/>
        </w:rPr>
        <w:t xml:space="preserve"> </w:t>
      </w:r>
      <w:r>
        <w:rPr>
          <w:rFonts w:ascii="Calibri" w:eastAsiaTheme="minorEastAsia" w:hAnsi="Calibri" w:cs="Calibri"/>
          <w:b/>
          <w:lang w:val="en-GB" w:eastAsia="en-ZA"/>
        </w:rPr>
        <w:t>7</w:t>
      </w:r>
      <w:proofErr w:type="gramEnd"/>
      <w:r>
        <w:rPr>
          <w:rFonts w:ascii="Calibri" w:eastAsiaTheme="minorEastAsia" w:hAnsi="Calibri" w:cs="Calibri"/>
          <w:b/>
          <w:lang w:val="en-GB" w:eastAsia="en-ZA"/>
        </w:rPr>
        <w:t xml:space="preserve"> </w:t>
      </w:r>
      <w:r w:rsidRPr="004A4503">
        <w:rPr>
          <w:rFonts w:ascii="Calibri" w:eastAsiaTheme="minorEastAsia" w:hAnsi="Calibri" w:cs="Calibri"/>
          <w:b/>
          <w:lang w:val="en-GB" w:eastAsia="en-ZA"/>
        </w:rPr>
        <w:t>days for signed court orders to be uploaded.</w:t>
      </w:r>
    </w:p>
    <w:p w14:paraId="37758BE0" w14:textId="77777777" w:rsidR="004449B3" w:rsidRDefault="004449B3" w:rsidP="004449B3">
      <w:pPr>
        <w:spacing w:after="0"/>
        <w:ind w:left="720"/>
        <w:contextualSpacing/>
        <w:rPr>
          <w:rFonts w:cstheme="minorHAnsi"/>
          <w:lang w:val="en-GB" w:eastAsia="en-GB"/>
        </w:rPr>
      </w:pPr>
    </w:p>
    <w:tbl>
      <w:tblPr>
        <w:tblStyle w:val="TableGrid"/>
        <w:tblW w:w="0" w:type="auto"/>
        <w:tblInd w:w="720" w:type="dxa"/>
        <w:tblLook w:val="04A0" w:firstRow="1" w:lastRow="0" w:firstColumn="1" w:lastColumn="0" w:noHBand="0" w:noVBand="1"/>
      </w:tblPr>
      <w:tblGrid>
        <w:gridCol w:w="714"/>
        <w:gridCol w:w="2115"/>
        <w:gridCol w:w="1943"/>
        <w:gridCol w:w="1912"/>
        <w:gridCol w:w="1946"/>
      </w:tblGrid>
      <w:tr w:rsidR="004449B3" w14:paraId="3250F101" w14:textId="77777777" w:rsidTr="0042618E">
        <w:trPr>
          <w:trHeight w:val="259"/>
        </w:trPr>
        <w:tc>
          <w:tcPr>
            <w:tcW w:w="709" w:type="dxa"/>
            <w:tcBorders>
              <w:top w:val="single" w:sz="4" w:space="0" w:color="auto"/>
              <w:left w:val="single" w:sz="4" w:space="0" w:color="auto"/>
              <w:bottom w:val="single" w:sz="4" w:space="0" w:color="auto"/>
              <w:right w:val="single" w:sz="4" w:space="0" w:color="auto"/>
            </w:tcBorders>
            <w:hideMark/>
          </w:tcPr>
          <w:p w14:paraId="3383D77C" w14:textId="77777777" w:rsidR="004449B3" w:rsidRDefault="004449B3" w:rsidP="0042618E">
            <w:pPr>
              <w:contextualSpacing/>
              <w:rPr>
                <w:rFonts w:cstheme="minorHAnsi"/>
                <w:b/>
                <w:sz w:val="28"/>
                <w:szCs w:val="28"/>
                <w:lang w:val="en-GB" w:eastAsia="en-GB"/>
              </w:rPr>
            </w:pPr>
            <w:r>
              <w:rPr>
                <w:rFonts w:cstheme="minorHAnsi"/>
                <w:b/>
                <w:sz w:val="28"/>
                <w:szCs w:val="28"/>
                <w:lang w:val="en-GB" w:eastAsia="en-GB"/>
              </w:rPr>
              <w:t>NO.</w:t>
            </w:r>
          </w:p>
        </w:tc>
        <w:tc>
          <w:tcPr>
            <w:tcW w:w="2130" w:type="dxa"/>
            <w:tcBorders>
              <w:top w:val="single" w:sz="4" w:space="0" w:color="auto"/>
              <w:left w:val="single" w:sz="4" w:space="0" w:color="auto"/>
              <w:bottom w:val="single" w:sz="4" w:space="0" w:color="auto"/>
              <w:right w:val="single" w:sz="4" w:space="0" w:color="auto"/>
            </w:tcBorders>
          </w:tcPr>
          <w:p w14:paraId="63EE71FB" w14:textId="77777777" w:rsidR="004449B3" w:rsidRDefault="004449B3" w:rsidP="0042618E">
            <w:pPr>
              <w:contextualSpacing/>
              <w:rPr>
                <w:rFonts w:cstheme="minorHAnsi"/>
                <w:b/>
                <w:sz w:val="28"/>
                <w:szCs w:val="28"/>
                <w:lang w:val="en-GB" w:eastAsia="en-GB"/>
              </w:rPr>
            </w:pPr>
            <w:r>
              <w:rPr>
                <w:rFonts w:cstheme="minorHAnsi"/>
                <w:b/>
                <w:sz w:val="28"/>
                <w:szCs w:val="28"/>
                <w:lang w:val="en-GB" w:eastAsia="en-GB"/>
              </w:rPr>
              <w:t>PLAINTIFF</w:t>
            </w:r>
          </w:p>
          <w:p w14:paraId="4D97A464" w14:textId="77777777" w:rsidR="004449B3" w:rsidRDefault="004449B3" w:rsidP="0042618E">
            <w:pPr>
              <w:contextualSpacing/>
              <w:rPr>
                <w:rFonts w:cstheme="minorHAnsi"/>
                <w:b/>
                <w:sz w:val="28"/>
                <w:szCs w:val="28"/>
                <w:lang w:val="en-GB" w:eastAsia="en-GB"/>
              </w:rPr>
            </w:pPr>
          </w:p>
        </w:tc>
        <w:tc>
          <w:tcPr>
            <w:tcW w:w="1912" w:type="dxa"/>
            <w:tcBorders>
              <w:top w:val="single" w:sz="4" w:space="0" w:color="auto"/>
              <w:left w:val="single" w:sz="4" w:space="0" w:color="auto"/>
              <w:bottom w:val="single" w:sz="4" w:space="0" w:color="auto"/>
              <w:right w:val="single" w:sz="4" w:space="0" w:color="auto"/>
            </w:tcBorders>
            <w:hideMark/>
          </w:tcPr>
          <w:p w14:paraId="4D8A73FB" w14:textId="77777777" w:rsidR="004449B3" w:rsidRDefault="004449B3" w:rsidP="0042618E">
            <w:pPr>
              <w:contextualSpacing/>
              <w:rPr>
                <w:rFonts w:cstheme="minorHAnsi"/>
                <w:b/>
                <w:sz w:val="28"/>
                <w:szCs w:val="28"/>
                <w:lang w:val="en-GB" w:eastAsia="en-GB"/>
              </w:rPr>
            </w:pPr>
            <w:r>
              <w:rPr>
                <w:rFonts w:cstheme="minorHAnsi"/>
                <w:b/>
                <w:sz w:val="28"/>
                <w:szCs w:val="28"/>
                <w:lang w:val="en-GB" w:eastAsia="en-GB"/>
              </w:rPr>
              <w:t>DEFENDANT</w:t>
            </w:r>
          </w:p>
        </w:tc>
        <w:tc>
          <w:tcPr>
            <w:tcW w:w="1927" w:type="dxa"/>
            <w:tcBorders>
              <w:top w:val="single" w:sz="4" w:space="0" w:color="auto"/>
              <w:left w:val="single" w:sz="4" w:space="0" w:color="auto"/>
              <w:bottom w:val="single" w:sz="4" w:space="0" w:color="auto"/>
              <w:right w:val="single" w:sz="4" w:space="0" w:color="auto"/>
            </w:tcBorders>
            <w:hideMark/>
          </w:tcPr>
          <w:p w14:paraId="5390545A" w14:textId="77777777" w:rsidR="004449B3" w:rsidRDefault="004449B3" w:rsidP="0042618E">
            <w:pPr>
              <w:contextualSpacing/>
              <w:rPr>
                <w:rFonts w:cstheme="minorHAnsi"/>
                <w:b/>
                <w:sz w:val="28"/>
                <w:szCs w:val="28"/>
                <w:lang w:val="en-GB" w:eastAsia="en-GB"/>
              </w:rPr>
            </w:pPr>
            <w:r>
              <w:rPr>
                <w:rFonts w:cstheme="minorHAnsi"/>
                <w:b/>
                <w:sz w:val="28"/>
                <w:szCs w:val="28"/>
                <w:lang w:val="en-GB" w:eastAsia="en-GB"/>
              </w:rPr>
              <w:t>CASE NUMBER</w:t>
            </w:r>
          </w:p>
        </w:tc>
        <w:tc>
          <w:tcPr>
            <w:tcW w:w="1952" w:type="dxa"/>
            <w:tcBorders>
              <w:top w:val="single" w:sz="4" w:space="0" w:color="auto"/>
              <w:left w:val="single" w:sz="4" w:space="0" w:color="auto"/>
              <w:bottom w:val="single" w:sz="4" w:space="0" w:color="auto"/>
              <w:right w:val="single" w:sz="4" w:space="0" w:color="auto"/>
            </w:tcBorders>
            <w:hideMark/>
          </w:tcPr>
          <w:p w14:paraId="6300D750" w14:textId="77777777" w:rsidR="004449B3" w:rsidRDefault="004449B3" w:rsidP="0042618E">
            <w:pPr>
              <w:contextualSpacing/>
              <w:rPr>
                <w:rFonts w:cstheme="minorHAnsi"/>
                <w:b/>
                <w:sz w:val="28"/>
                <w:szCs w:val="28"/>
                <w:lang w:val="en-GB" w:eastAsia="en-GB"/>
              </w:rPr>
            </w:pPr>
            <w:r>
              <w:rPr>
                <w:rFonts w:cstheme="minorHAnsi"/>
                <w:b/>
                <w:sz w:val="28"/>
                <w:szCs w:val="28"/>
                <w:lang w:val="en-GB" w:eastAsia="en-GB"/>
              </w:rPr>
              <w:t>ATTORNEY</w:t>
            </w:r>
          </w:p>
        </w:tc>
      </w:tr>
      <w:tr w:rsidR="004449B3" w14:paraId="62FE3347" w14:textId="77777777" w:rsidTr="0042618E">
        <w:trPr>
          <w:trHeight w:val="259"/>
        </w:trPr>
        <w:tc>
          <w:tcPr>
            <w:tcW w:w="709" w:type="dxa"/>
            <w:tcBorders>
              <w:top w:val="single" w:sz="4" w:space="0" w:color="auto"/>
              <w:left w:val="single" w:sz="4" w:space="0" w:color="auto"/>
              <w:bottom w:val="single" w:sz="4" w:space="0" w:color="auto"/>
              <w:right w:val="single" w:sz="4" w:space="0" w:color="auto"/>
            </w:tcBorders>
            <w:hideMark/>
          </w:tcPr>
          <w:p w14:paraId="663A7E24" w14:textId="77777777" w:rsidR="004449B3" w:rsidRDefault="004449B3" w:rsidP="0042618E">
            <w:pPr>
              <w:contextualSpacing/>
              <w:rPr>
                <w:rFonts w:cstheme="minorHAnsi"/>
                <w:b/>
                <w:lang w:val="en-GB" w:eastAsia="en-GB"/>
              </w:rPr>
            </w:pPr>
            <w:r>
              <w:rPr>
                <w:rFonts w:cstheme="minorHAnsi"/>
                <w:b/>
                <w:lang w:val="en-GB" w:eastAsia="en-GB"/>
              </w:rPr>
              <w:t>1</w:t>
            </w:r>
          </w:p>
        </w:tc>
        <w:tc>
          <w:tcPr>
            <w:tcW w:w="2130" w:type="dxa"/>
            <w:tcBorders>
              <w:top w:val="single" w:sz="4" w:space="0" w:color="auto"/>
              <w:left w:val="single" w:sz="4" w:space="0" w:color="auto"/>
              <w:bottom w:val="single" w:sz="4" w:space="0" w:color="auto"/>
              <w:right w:val="single" w:sz="4" w:space="0" w:color="auto"/>
            </w:tcBorders>
          </w:tcPr>
          <w:p w14:paraId="6D060F8E" w14:textId="1390A8CF" w:rsidR="004449B3" w:rsidRDefault="004E1E13" w:rsidP="0042618E">
            <w:pPr>
              <w:contextualSpacing/>
              <w:rPr>
                <w:rFonts w:cstheme="minorHAnsi"/>
                <w:b/>
                <w:lang w:val="en-GB" w:eastAsia="en-GB"/>
              </w:rPr>
            </w:pPr>
            <w:r>
              <w:rPr>
                <w:rFonts w:cstheme="minorHAnsi"/>
                <w:b/>
                <w:lang w:val="en-GB" w:eastAsia="en-GB"/>
              </w:rPr>
              <w:t>SHANGE M</w:t>
            </w:r>
          </w:p>
        </w:tc>
        <w:tc>
          <w:tcPr>
            <w:tcW w:w="1912" w:type="dxa"/>
            <w:tcBorders>
              <w:top w:val="single" w:sz="4" w:space="0" w:color="auto"/>
              <w:left w:val="single" w:sz="4" w:space="0" w:color="auto"/>
              <w:bottom w:val="single" w:sz="4" w:space="0" w:color="auto"/>
              <w:right w:val="single" w:sz="4" w:space="0" w:color="auto"/>
            </w:tcBorders>
            <w:hideMark/>
          </w:tcPr>
          <w:p w14:paraId="1C8FAAAE" w14:textId="77777777" w:rsidR="004449B3" w:rsidRDefault="004449B3" w:rsidP="0042618E">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4E93A4DC" w14:textId="745771A0" w:rsidR="004449B3" w:rsidRDefault="00E24CE4" w:rsidP="0042618E">
            <w:pPr>
              <w:contextualSpacing/>
              <w:rPr>
                <w:rFonts w:cstheme="minorHAnsi"/>
                <w:b/>
                <w:lang w:val="en-GB" w:eastAsia="en-GB"/>
              </w:rPr>
            </w:pPr>
            <w:r>
              <w:rPr>
                <w:rFonts w:cstheme="minorHAnsi"/>
                <w:b/>
                <w:lang w:val="en-GB" w:eastAsia="en-GB"/>
              </w:rPr>
              <w:t>14957/19</w:t>
            </w:r>
          </w:p>
        </w:tc>
        <w:tc>
          <w:tcPr>
            <w:tcW w:w="1952" w:type="dxa"/>
            <w:tcBorders>
              <w:top w:val="single" w:sz="4" w:space="0" w:color="auto"/>
              <w:left w:val="single" w:sz="4" w:space="0" w:color="auto"/>
              <w:bottom w:val="single" w:sz="4" w:space="0" w:color="auto"/>
              <w:right w:val="single" w:sz="4" w:space="0" w:color="auto"/>
            </w:tcBorders>
          </w:tcPr>
          <w:p w14:paraId="34EC3061" w14:textId="77777777" w:rsidR="004449B3" w:rsidRDefault="005B6B3D" w:rsidP="0042618E">
            <w:pPr>
              <w:contextualSpacing/>
              <w:rPr>
                <w:rFonts w:cstheme="minorHAnsi"/>
                <w:b/>
                <w:lang w:val="en-GB" w:eastAsia="en-GB"/>
              </w:rPr>
            </w:pPr>
            <w:r>
              <w:rPr>
                <w:rFonts w:cstheme="minorHAnsi"/>
                <w:b/>
                <w:lang w:val="en-GB" w:eastAsia="en-GB"/>
              </w:rPr>
              <w:t>VZLR INC.</w:t>
            </w:r>
          </w:p>
          <w:p w14:paraId="565055F3" w14:textId="22AE19F7" w:rsidR="00221B1C" w:rsidRDefault="00221B1C" w:rsidP="0042618E">
            <w:pPr>
              <w:contextualSpacing/>
              <w:rPr>
                <w:rFonts w:cstheme="minorHAnsi"/>
                <w:b/>
                <w:lang w:val="en-GB" w:eastAsia="en-GB"/>
              </w:rPr>
            </w:pPr>
          </w:p>
        </w:tc>
      </w:tr>
      <w:tr w:rsidR="004449B3" w14:paraId="2DD0257C" w14:textId="77777777" w:rsidTr="0042618E">
        <w:trPr>
          <w:trHeight w:val="259"/>
        </w:trPr>
        <w:tc>
          <w:tcPr>
            <w:tcW w:w="709" w:type="dxa"/>
            <w:tcBorders>
              <w:top w:val="single" w:sz="4" w:space="0" w:color="auto"/>
              <w:left w:val="single" w:sz="4" w:space="0" w:color="auto"/>
              <w:bottom w:val="single" w:sz="4" w:space="0" w:color="auto"/>
              <w:right w:val="single" w:sz="4" w:space="0" w:color="auto"/>
            </w:tcBorders>
            <w:hideMark/>
          </w:tcPr>
          <w:p w14:paraId="4D020921" w14:textId="77777777" w:rsidR="004449B3" w:rsidRDefault="004449B3" w:rsidP="0042618E">
            <w:pPr>
              <w:contextualSpacing/>
              <w:rPr>
                <w:rFonts w:cstheme="minorHAnsi"/>
                <w:b/>
                <w:lang w:val="en-GB" w:eastAsia="en-GB"/>
              </w:rPr>
            </w:pPr>
            <w:r>
              <w:rPr>
                <w:rFonts w:cstheme="minorHAnsi"/>
                <w:b/>
                <w:lang w:val="en-GB" w:eastAsia="en-GB"/>
              </w:rPr>
              <w:t>2</w:t>
            </w:r>
          </w:p>
        </w:tc>
        <w:tc>
          <w:tcPr>
            <w:tcW w:w="2130" w:type="dxa"/>
            <w:tcBorders>
              <w:top w:val="single" w:sz="4" w:space="0" w:color="auto"/>
              <w:left w:val="single" w:sz="4" w:space="0" w:color="auto"/>
              <w:bottom w:val="single" w:sz="4" w:space="0" w:color="auto"/>
              <w:right w:val="single" w:sz="4" w:space="0" w:color="auto"/>
            </w:tcBorders>
          </w:tcPr>
          <w:p w14:paraId="622504C3" w14:textId="35529F2F" w:rsidR="004449B3" w:rsidRDefault="004E1E13" w:rsidP="0042618E">
            <w:pPr>
              <w:contextualSpacing/>
              <w:rPr>
                <w:rFonts w:cstheme="minorHAnsi"/>
                <w:b/>
                <w:lang w:val="en-GB" w:eastAsia="en-GB"/>
              </w:rPr>
            </w:pPr>
            <w:r>
              <w:rPr>
                <w:rFonts w:cstheme="minorHAnsi"/>
                <w:b/>
                <w:lang w:val="en-GB" w:eastAsia="en-GB"/>
              </w:rPr>
              <w:t>HEFER WJ</w:t>
            </w:r>
          </w:p>
        </w:tc>
        <w:tc>
          <w:tcPr>
            <w:tcW w:w="1912" w:type="dxa"/>
            <w:tcBorders>
              <w:top w:val="single" w:sz="4" w:space="0" w:color="auto"/>
              <w:left w:val="single" w:sz="4" w:space="0" w:color="auto"/>
              <w:bottom w:val="single" w:sz="4" w:space="0" w:color="auto"/>
              <w:right w:val="single" w:sz="4" w:space="0" w:color="auto"/>
            </w:tcBorders>
            <w:hideMark/>
          </w:tcPr>
          <w:p w14:paraId="41349B82" w14:textId="77777777" w:rsidR="004449B3" w:rsidRDefault="004449B3" w:rsidP="0042618E">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1A3EAEEF" w14:textId="5F9B8602" w:rsidR="004449B3" w:rsidRDefault="00E24CE4" w:rsidP="0042618E">
            <w:pPr>
              <w:contextualSpacing/>
              <w:rPr>
                <w:rFonts w:cstheme="minorHAnsi"/>
                <w:b/>
                <w:lang w:val="en-GB" w:eastAsia="en-GB"/>
              </w:rPr>
            </w:pPr>
            <w:r>
              <w:rPr>
                <w:rFonts w:cstheme="minorHAnsi"/>
                <w:b/>
                <w:lang w:val="en-GB" w:eastAsia="en-GB"/>
              </w:rPr>
              <w:t>49</w:t>
            </w:r>
            <w:r w:rsidR="00343C24">
              <w:rPr>
                <w:rFonts w:cstheme="minorHAnsi"/>
                <w:b/>
                <w:lang w:val="en-GB" w:eastAsia="en-GB"/>
              </w:rPr>
              <w:t>431/14</w:t>
            </w:r>
          </w:p>
        </w:tc>
        <w:tc>
          <w:tcPr>
            <w:tcW w:w="1952" w:type="dxa"/>
            <w:tcBorders>
              <w:top w:val="single" w:sz="4" w:space="0" w:color="auto"/>
              <w:left w:val="single" w:sz="4" w:space="0" w:color="auto"/>
              <w:bottom w:val="single" w:sz="4" w:space="0" w:color="auto"/>
              <w:right w:val="single" w:sz="4" w:space="0" w:color="auto"/>
            </w:tcBorders>
          </w:tcPr>
          <w:p w14:paraId="42F80808" w14:textId="77777777" w:rsidR="004449B3" w:rsidRDefault="005B6B3D" w:rsidP="0042618E">
            <w:pPr>
              <w:contextualSpacing/>
              <w:rPr>
                <w:rFonts w:cstheme="minorHAnsi"/>
                <w:b/>
                <w:lang w:val="en-GB" w:eastAsia="en-GB"/>
              </w:rPr>
            </w:pPr>
            <w:r>
              <w:rPr>
                <w:rFonts w:cstheme="minorHAnsi"/>
                <w:b/>
                <w:lang w:val="en-GB" w:eastAsia="en-GB"/>
              </w:rPr>
              <w:t>VZLR INC.</w:t>
            </w:r>
          </w:p>
          <w:p w14:paraId="63B4E55E" w14:textId="624B21E2" w:rsidR="00221B1C" w:rsidRDefault="00221B1C" w:rsidP="0042618E">
            <w:pPr>
              <w:contextualSpacing/>
              <w:rPr>
                <w:rFonts w:cstheme="minorHAnsi"/>
                <w:b/>
                <w:lang w:val="en-GB" w:eastAsia="en-GB"/>
              </w:rPr>
            </w:pPr>
          </w:p>
        </w:tc>
      </w:tr>
      <w:tr w:rsidR="004449B3" w14:paraId="715D7C8B" w14:textId="77777777" w:rsidTr="0042618E">
        <w:trPr>
          <w:trHeight w:val="259"/>
        </w:trPr>
        <w:tc>
          <w:tcPr>
            <w:tcW w:w="709" w:type="dxa"/>
            <w:tcBorders>
              <w:top w:val="single" w:sz="4" w:space="0" w:color="auto"/>
              <w:left w:val="single" w:sz="4" w:space="0" w:color="auto"/>
              <w:bottom w:val="single" w:sz="4" w:space="0" w:color="auto"/>
              <w:right w:val="single" w:sz="4" w:space="0" w:color="auto"/>
            </w:tcBorders>
          </w:tcPr>
          <w:p w14:paraId="253AD3D3" w14:textId="77777777" w:rsidR="004449B3" w:rsidRDefault="004449B3" w:rsidP="0042618E">
            <w:pPr>
              <w:contextualSpacing/>
              <w:rPr>
                <w:rFonts w:cstheme="minorHAnsi"/>
                <w:b/>
                <w:lang w:val="en-GB" w:eastAsia="en-GB"/>
              </w:rPr>
            </w:pPr>
            <w:r>
              <w:rPr>
                <w:rFonts w:cstheme="minorHAnsi"/>
                <w:b/>
                <w:lang w:val="en-GB" w:eastAsia="en-GB"/>
              </w:rPr>
              <w:t>3</w:t>
            </w:r>
          </w:p>
          <w:p w14:paraId="5CDD0DF5" w14:textId="77777777" w:rsidR="004449B3" w:rsidRDefault="004449B3" w:rsidP="0042618E">
            <w:pPr>
              <w:contextualSpacing/>
              <w:rPr>
                <w:rFonts w:cstheme="minorHAnsi"/>
                <w:b/>
                <w:lang w:val="en-GB" w:eastAsia="en-GB"/>
              </w:rPr>
            </w:pPr>
          </w:p>
        </w:tc>
        <w:tc>
          <w:tcPr>
            <w:tcW w:w="2130" w:type="dxa"/>
            <w:tcBorders>
              <w:top w:val="single" w:sz="4" w:space="0" w:color="auto"/>
              <w:left w:val="single" w:sz="4" w:space="0" w:color="auto"/>
              <w:bottom w:val="single" w:sz="4" w:space="0" w:color="auto"/>
              <w:right w:val="single" w:sz="4" w:space="0" w:color="auto"/>
            </w:tcBorders>
          </w:tcPr>
          <w:p w14:paraId="276D54B6" w14:textId="7C3C0B02" w:rsidR="004449B3" w:rsidRDefault="004E1E13" w:rsidP="0042618E">
            <w:pPr>
              <w:contextualSpacing/>
              <w:rPr>
                <w:rFonts w:cstheme="minorHAnsi"/>
                <w:b/>
                <w:lang w:val="en-GB" w:eastAsia="en-GB"/>
              </w:rPr>
            </w:pPr>
            <w:r>
              <w:rPr>
                <w:rFonts w:cstheme="minorHAnsi"/>
                <w:b/>
                <w:lang w:val="en-GB" w:eastAsia="en-GB"/>
              </w:rPr>
              <w:t>LUKUTU MN</w:t>
            </w:r>
          </w:p>
        </w:tc>
        <w:tc>
          <w:tcPr>
            <w:tcW w:w="1912" w:type="dxa"/>
            <w:tcBorders>
              <w:top w:val="single" w:sz="4" w:space="0" w:color="auto"/>
              <w:left w:val="single" w:sz="4" w:space="0" w:color="auto"/>
              <w:bottom w:val="single" w:sz="4" w:space="0" w:color="auto"/>
              <w:right w:val="single" w:sz="4" w:space="0" w:color="auto"/>
            </w:tcBorders>
            <w:hideMark/>
          </w:tcPr>
          <w:p w14:paraId="28578264" w14:textId="77777777" w:rsidR="004449B3" w:rsidRDefault="004449B3" w:rsidP="0042618E">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4031F99D" w14:textId="59937D38" w:rsidR="004449B3" w:rsidRDefault="00343C24" w:rsidP="0042618E">
            <w:pPr>
              <w:contextualSpacing/>
              <w:rPr>
                <w:rFonts w:cstheme="minorHAnsi"/>
                <w:b/>
                <w:lang w:val="en-GB" w:eastAsia="en-GB"/>
              </w:rPr>
            </w:pPr>
            <w:r>
              <w:rPr>
                <w:rFonts w:cstheme="minorHAnsi"/>
                <w:b/>
                <w:lang w:val="en-GB" w:eastAsia="en-GB"/>
              </w:rPr>
              <w:t>84392/17</w:t>
            </w:r>
          </w:p>
        </w:tc>
        <w:tc>
          <w:tcPr>
            <w:tcW w:w="1952" w:type="dxa"/>
            <w:tcBorders>
              <w:top w:val="single" w:sz="4" w:space="0" w:color="auto"/>
              <w:left w:val="single" w:sz="4" w:space="0" w:color="auto"/>
              <w:bottom w:val="single" w:sz="4" w:space="0" w:color="auto"/>
              <w:right w:val="single" w:sz="4" w:space="0" w:color="auto"/>
            </w:tcBorders>
          </w:tcPr>
          <w:p w14:paraId="5841DA38" w14:textId="7295A372" w:rsidR="004449B3" w:rsidRDefault="00533FF1" w:rsidP="0042618E">
            <w:pPr>
              <w:contextualSpacing/>
              <w:rPr>
                <w:rFonts w:cstheme="minorHAnsi"/>
                <w:b/>
                <w:lang w:val="en-GB" w:eastAsia="en-GB"/>
              </w:rPr>
            </w:pPr>
            <w:r>
              <w:rPr>
                <w:rFonts w:cstheme="minorHAnsi"/>
                <w:b/>
                <w:lang w:val="en-GB" w:eastAsia="en-GB"/>
              </w:rPr>
              <w:t>VZLR INC.</w:t>
            </w:r>
          </w:p>
        </w:tc>
      </w:tr>
      <w:tr w:rsidR="004449B3" w14:paraId="4439997B" w14:textId="77777777" w:rsidTr="0042618E">
        <w:trPr>
          <w:trHeight w:val="259"/>
        </w:trPr>
        <w:tc>
          <w:tcPr>
            <w:tcW w:w="709" w:type="dxa"/>
            <w:tcBorders>
              <w:top w:val="single" w:sz="4" w:space="0" w:color="auto"/>
              <w:left w:val="single" w:sz="4" w:space="0" w:color="auto"/>
              <w:bottom w:val="single" w:sz="4" w:space="0" w:color="auto"/>
              <w:right w:val="single" w:sz="4" w:space="0" w:color="auto"/>
            </w:tcBorders>
          </w:tcPr>
          <w:p w14:paraId="2A7FD769" w14:textId="77777777" w:rsidR="004449B3" w:rsidRDefault="004449B3" w:rsidP="0042618E">
            <w:pPr>
              <w:contextualSpacing/>
              <w:rPr>
                <w:rFonts w:cstheme="minorHAnsi"/>
                <w:b/>
                <w:lang w:val="en-GB" w:eastAsia="en-GB"/>
              </w:rPr>
            </w:pPr>
            <w:r>
              <w:rPr>
                <w:rFonts w:cstheme="minorHAnsi"/>
                <w:b/>
                <w:lang w:val="en-GB" w:eastAsia="en-GB"/>
              </w:rPr>
              <w:t>4</w:t>
            </w:r>
          </w:p>
          <w:p w14:paraId="057794D0" w14:textId="77777777" w:rsidR="004449B3" w:rsidRDefault="004449B3" w:rsidP="0042618E">
            <w:pPr>
              <w:contextualSpacing/>
              <w:rPr>
                <w:rFonts w:cstheme="minorHAnsi"/>
                <w:b/>
                <w:lang w:val="en-GB" w:eastAsia="en-GB"/>
              </w:rPr>
            </w:pPr>
          </w:p>
        </w:tc>
        <w:tc>
          <w:tcPr>
            <w:tcW w:w="2130" w:type="dxa"/>
            <w:tcBorders>
              <w:top w:val="single" w:sz="4" w:space="0" w:color="auto"/>
              <w:left w:val="single" w:sz="4" w:space="0" w:color="auto"/>
              <w:bottom w:val="single" w:sz="4" w:space="0" w:color="auto"/>
              <w:right w:val="single" w:sz="4" w:space="0" w:color="auto"/>
            </w:tcBorders>
          </w:tcPr>
          <w:p w14:paraId="5794B5D8" w14:textId="34466941" w:rsidR="004449B3" w:rsidRDefault="00D53D88" w:rsidP="0042618E">
            <w:pPr>
              <w:contextualSpacing/>
              <w:rPr>
                <w:rFonts w:cstheme="minorHAnsi"/>
                <w:b/>
                <w:lang w:val="en-GB" w:eastAsia="en-GB"/>
              </w:rPr>
            </w:pPr>
            <w:r>
              <w:rPr>
                <w:rFonts w:cstheme="minorHAnsi"/>
                <w:b/>
                <w:lang w:val="en-GB" w:eastAsia="en-GB"/>
              </w:rPr>
              <w:t>SELWANE NCC</w:t>
            </w:r>
          </w:p>
        </w:tc>
        <w:tc>
          <w:tcPr>
            <w:tcW w:w="1912" w:type="dxa"/>
            <w:tcBorders>
              <w:top w:val="single" w:sz="4" w:space="0" w:color="auto"/>
              <w:left w:val="single" w:sz="4" w:space="0" w:color="auto"/>
              <w:bottom w:val="single" w:sz="4" w:space="0" w:color="auto"/>
              <w:right w:val="single" w:sz="4" w:space="0" w:color="auto"/>
            </w:tcBorders>
            <w:hideMark/>
          </w:tcPr>
          <w:p w14:paraId="7F1107D7" w14:textId="77777777" w:rsidR="004449B3" w:rsidRDefault="004449B3" w:rsidP="0042618E">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4B66C448" w14:textId="29AD8EA4" w:rsidR="004449B3" w:rsidRDefault="009E41EE" w:rsidP="0042618E">
            <w:pPr>
              <w:contextualSpacing/>
              <w:rPr>
                <w:rFonts w:cstheme="minorHAnsi"/>
                <w:b/>
                <w:lang w:val="en-GB" w:eastAsia="en-GB"/>
              </w:rPr>
            </w:pPr>
            <w:r>
              <w:rPr>
                <w:rFonts w:cstheme="minorHAnsi"/>
                <w:b/>
                <w:lang w:val="en-GB" w:eastAsia="en-GB"/>
              </w:rPr>
              <w:t>8745/18</w:t>
            </w:r>
          </w:p>
        </w:tc>
        <w:tc>
          <w:tcPr>
            <w:tcW w:w="1952" w:type="dxa"/>
            <w:tcBorders>
              <w:top w:val="single" w:sz="4" w:space="0" w:color="auto"/>
              <w:left w:val="single" w:sz="4" w:space="0" w:color="auto"/>
              <w:bottom w:val="single" w:sz="4" w:space="0" w:color="auto"/>
              <w:right w:val="single" w:sz="4" w:space="0" w:color="auto"/>
            </w:tcBorders>
          </w:tcPr>
          <w:p w14:paraId="4084DDB1" w14:textId="7A0F9DA8" w:rsidR="004449B3" w:rsidRDefault="00533FF1" w:rsidP="0042618E">
            <w:pPr>
              <w:contextualSpacing/>
              <w:rPr>
                <w:rFonts w:cstheme="minorHAnsi"/>
                <w:b/>
                <w:lang w:val="en-GB" w:eastAsia="en-GB"/>
              </w:rPr>
            </w:pPr>
            <w:r>
              <w:rPr>
                <w:rFonts w:cstheme="minorHAnsi"/>
                <w:b/>
                <w:lang w:val="en-GB" w:eastAsia="en-GB"/>
              </w:rPr>
              <w:t>RUDI KOTZE ATT.</w:t>
            </w:r>
          </w:p>
        </w:tc>
      </w:tr>
      <w:tr w:rsidR="004449B3" w14:paraId="4C10FC6E" w14:textId="77777777" w:rsidTr="0042618E">
        <w:trPr>
          <w:trHeight w:val="259"/>
        </w:trPr>
        <w:tc>
          <w:tcPr>
            <w:tcW w:w="709" w:type="dxa"/>
            <w:tcBorders>
              <w:top w:val="single" w:sz="4" w:space="0" w:color="auto"/>
              <w:left w:val="single" w:sz="4" w:space="0" w:color="auto"/>
              <w:bottom w:val="single" w:sz="4" w:space="0" w:color="auto"/>
              <w:right w:val="single" w:sz="4" w:space="0" w:color="auto"/>
            </w:tcBorders>
          </w:tcPr>
          <w:p w14:paraId="70C1D6C7" w14:textId="77777777" w:rsidR="004449B3" w:rsidRDefault="004449B3" w:rsidP="0042618E">
            <w:pPr>
              <w:contextualSpacing/>
              <w:rPr>
                <w:rFonts w:cstheme="minorHAnsi"/>
                <w:b/>
                <w:lang w:val="en-GB" w:eastAsia="en-GB"/>
              </w:rPr>
            </w:pPr>
            <w:r>
              <w:rPr>
                <w:rFonts w:cstheme="minorHAnsi"/>
                <w:b/>
                <w:lang w:val="en-GB" w:eastAsia="en-GB"/>
              </w:rPr>
              <w:t>5</w:t>
            </w:r>
          </w:p>
          <w:p w14:paraId="57597AFD" w14:textId="77777777" w:rsidR="004449B3" w:rsidRDefault="004449B3" w:rsidP="0042618E">
            <w:pPr>
              <w:contextualSpacing/>
              <w:rPr>
                <w:rFonts w:cstheme="minorHAnsi"/>
                <w:b/>
                <w:lang w:val="en-GB" w:eastAsia="en-GB"/>
              </w:rPr>
            </w:pPr>
          </w:p>
        </w:tc>
        <w:tc>
          <w:tcPr>
            <w:tcW w:w="2130" w:type="dxa"/>
            <w:tcBorders>
              <w:top w:val="single" w:sz="4" w:space="0" w:color="auto"/>
              <w:left w:val="single" w:sz="4" w:space="0" w:color="auto"/>
              <w:bottom w:val="single" w:sz="4" w:space="0" w:color="auto"/>
              <w:right w:val="single" w:sz="4" w:space="0" w:color="auto"/>
            </w:tcBorders>
          </w:tcPr>
          <w:p w14:paraId="1ED02EED" w14:textId="5AAB864F" w:rsidR="004449B3" w:rsidRDefault="00D53D88" w:rsidP="0042618E">
            <w:pPr>
              <w:contextualSpacing/>
              <w:rPr>
                <w:rFonts w:cstheme="minorHAnsi"/>
                <w:b/>
                <w:lang w:val="en-GB" w:eastAsia="en-GB"/>
              </w:rPr>
            </w:pPr>
            <w:r>
              <w:rPr>
                <w:rFonts w:cstheme="minorHAnsi"/>
                <w:b/>
                <w:lang w:val="en-GB" w:eastAsia="en-GB"/>
              </w:rPr>
              <w:t>KUMBE JJ</w:t>
            </w:r>
          </w:p>
        </w:tc>
        <w:tc>
          <w:tcPr>
            <w:tcW w:w="1912" w:type="dxa"/>
            <w:tcBorders>
              <w:top w:val="single" w:sz="4" w:space="0" w:color="auto"/>
              <w:left w:val="single" w:sz="4" w:space="0" w:color="auto"/>
              <w:bottom w:val="single" w:sz="4" w:space="0" w:color="auto"/>
              <w:right w:val="single" w:sz="4" w:space="0" w:color="auto"/>
            </w:tcBorders>
            <w:hideMark/>
          </w:tcPr>
          <w:p w14:paraId="33A50CF8" w14:textId="77777777" w:rsidR="004449B3" w:rsidRDefault="004449B3" w:rsidP="0042618E">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5DEF5BE3" w14:textId="7C879CFD" w:rsidR="004449B3" w:rsidRDefault="004E1E13" w:rsidP="0042618E">
            <w:pPr>
              <w:contextualSpacing/>
              <w:rPr>
                <w:rFonts w:cstheme="minorHAnsi"/>
                <w:b/>
                <w:lang w:val="en-GB" w:eastAsia="en-GB"/>
              </w:rPr>
            </w:pPr>
            <w:r>
              <w:rPr>
                <w:rFonts w:cstheme="minorHAnsi"/>
                <w:b/>
                <w:lang w:val="en-GB" w:eastAsia="en-GB"/>
              </w:rPr>
              <w:t>32898/21</w:t>
            </w:r>
          </w:p>
        </w:tc>
        <w:tc>
          <w:tcPr>
            <w:tcW w:w="1952" w:type="dxa"/>
            <w:tcBorders>
              <w:top w:val="single" w:sz="4" w:space="0" w:color="auto"/>
              <w:left w:val="single" w:sz="4" w:space="0" w:color="auto"/>
              <w:bottom w:val="single" w:sz="4" w:space="0" w:color="auto"/>
              <w:right w:val="single" w:sz="4" w:space="0" w:color="auto"/>
            </w:tcBorders>
          </w:tcPr>
          <w:p w14:paraId="42A4EC7B" w14:textId="46EC3F54" w:rsidR="004449B3" w:rsidRDefault="00533FF1" w:rsidP="0042618E">
            <w:pPr>
              <w:contextualSpacing/>
              <w:rPr>
                <w:rFonts w:cstheme="minorHAnsi"/>
                <w:b/>
                <w:lang w:val="en-GB" w:eastAsia="en-GB"/>
              </w:rPr>
            </w:pPr>
            <w:r>
              <w:rPr>
                <w:rFonts w:cstheme="minorHAnsi"/>
                <w:b/>
                <w:lang w:val="en-GB" w:eastAsia="en-GB"/>
              </w:rPr>
              <w:t>ADAMS &amp; ADAMS ATT.</w:t>
            </w:r>
          </w:p>
        </w:tc>
      </w:tr>
      <w:tr w:rsidR="004449B3" w14:paraId="661DF2B3" w14:textId="77777777" w:rsidTr="0042618E">
        <w:trPr>
          <w:trHeight w:val="259"/>
        </w:trPr>
        <w:tc>
          <w:tcPr>
            <w:tcW w:w="709" w:type="dxa"/>
            <w:tcBorders>
              <w:top w:val="single" w:sz="4" w:space="0" w:color="auto"/>
              <w:left w:val="single" w:sz="4" w:space="0" w:color="auto"/>
              <w:bottom w:val="single" w:sz="4" w:space="0" w:color="auto"/>
              <w:right w:val="single" w:sz="4" w:space="0" w:color="auto"/>
            </w:tcBorders>
          </w:tcPr>
          <w:p w14:paraId="42B0E852" w14:textId="77777777" w:rsidR="004449B3" w:rsidRDefault="004449B3" w:rsidP="0042618E">
            <w:pPr>
              <w:contextualSpacing/>
              <w:rPr>
                <w:rFonts w:cstheme="minorHAnsi"/>
                <w:b/>
                <w:lang w:val="en-GB" w:eastAsia="en-GB"/>
              </w:rPr>
            </w:pPr>
            <w:r>
              <w:rPr>
                <w:rFonts w:cstheme="minorHAnsi"/>
                <w:b/>
                <w:lang w:val="en-GB" w:eastAsia="en-GB"/>
              </w:rPr>
              <w:t>6</w:t>
            </w:r>
          </w:p>
          <w:p w14:paraId="17CD5BE5" w14:textId="77777777" w:rsidR="004449B3" w:rsidRDefault="004449B3" w:rsidP="0042618E">
            <w:pPr>
              <w:contextualSpacing/>
              <w:rPr>
                <w:rFonts w:cstheme="minorHAnsi"/>
                <w:b/>
                <w:lang w:val="en-GB" w:eastAsia="en-GB"/>
              </w:rPr>
            </w:pPr>
          </w:p>
        </w:tc>
        <w:tc>
          <w:tcPr>
            <w:tcW w:w="2130" w:type="dxa"/>
            <w:tcBorders>
              <w:top w:val="single" w:sz="4" w:space="0" w:color="auto"/>
              <w:left w:val="single" w:sz="4" w:space="0" w:color="auto"/>
              <w:bottom w:val="single" w:sz="4" w:space="0" w:color="auto"/>
              <w:right w:val="single" w:sz="4" w:space="0" w:color="auto"/>
            </w:tcBorders>
          </w:tcPr>
          <w:p w14:paraId="3C4B2C52" w14:textId="573C23F1" w:rsidR="004449B3" w:rsidRDefault="00D04869" w:rsidP="0042618E">
            <w:pPr>
              <w:contextualSpacing/>
              <w:rPr>
                <w:rFonts w:cstheme="minorHAnsi"/>
                <w:b/>
                <w:lang w:val="en-GB" w:eastAsia="en-GB"/>
              </w:rPr>
            </w:pPr>
            <w:r>
              <w:rPr>
                <w:rFonts w:cstheme="minorHAnsi"/>
                <w:b/>
                <w:lang w:val="en-GB" w:eastAsia="en-GB"/>
              </w:rPr>
              <w:t xml:space="preserve">MOSOANE </w:t>
            </w:r>
            <w:r w:rsidR="00505FFE">
              <w:rPr>
                <w:rFonts w:cstheme="minorHAnsi"/>
                <w:b/>
                <w:lang w:val="en-GB" w:eastAsia="en-GB"/>
              </w:rPr>
              <w:t xml:space="preserve">MJ OBO MOSOANE </w:t>
            </w:r>
          </w:p>
        </w:tc>
        <w:tc>
          <w:tcPr>
            <w:tcW w:w="1912" w:type="dxa"/>
            <w:tcBorders>
              <w:top w:val="single" w:sz="4" w:space="0" w:color="auto"/>
              <w:left w:val="single" w:sz="4" w:space="0" w:color="auto"/>
              <w:bottom w:val="single" w:sz="4" w:space="0" w:color="auto"/>
              <w:right w:val="single" w:sz="4" w:space="0" w:color="auto"/>
            </w:tcBorders>
            <w:hideMark/>
          </w:tcPr>
          <w:p w14:paraId="2AF00E3F" w14:textId="77777777" w:rsidR="004449B3" w:rsidRDefault="004449B3" w:rsidP="0042618E">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565F532A" w14:textId="062DDC28" w:rsidR="004449B3" w:rsidRDefault="006D752F" w:rsidP="0042618E">
            <w:pPr>
              <w:contextualSpacing/>
              <w:rPr>
                <w:rFonts w:cstheme="minorHAnsi"/>
                <w:b/>
                <w:lang w:val="en-GB" w:eastAsia="en-GB"/>
              </w:rPr>
            </w:pPr>
            <w:r>
              <w:rPr>
                <w:rFonts w:cstheme="minorHAnsi"/>
                <w:b/>
                <w:lang w:val="en-GB" w:eastAsia="en-GB"/>
              </w:rPr>
              <w:t>73400/18</w:t>
            </w:r>
          </w:p>
        </w:tc>
        <w:tc>
          <w:tcPr>
            <w:tcW w:w="1952" w:type="dxa"/>
            <w:tcBorders>
              <w:top w:val="single" w:sz="4" w:space="0" w:color="auto"/>
              <w:left w:val="single" w:sz="4" w:space="0" w:color="auto"/>
              <w:bottom w:val="single" w:sz="4" w:space="0" w:color="auto"/>
              <w:right w:val="single" w:sz="4" w:space="0" w:color="auto"/>
            </w:tcBorders>
          </w:tcPr>
          <w:p w14:paraId="220648A7" w14:textId="1B3B7F6D" w:rsidR="004449B3" w:rsidRDefault="00A41FBF" w:rsidP="0042618E">
            <w:pPr>
              <w:contextualSpacing/>
              <w:rPr>
                <w:rFonts w:cstheme="minorHAnsi"/>
                <w:b/>
                <w:lang w:val="en-GB" w:eastAsia="en-GB"/>
              </w:rPr>
            </w:pPr>
            <w:r>
              <w:rPr>
                <w:rFonts w:cstheme="minorHAnsi"/>
                <w:b/>
                <w:lang w:val="en-GB" w:eastAsia="en-GB"/>
              </w:rPr>
              <w:t>ADAMS &amp; ADAMS ATT.</w:t>
            </w:r>
          </w:p>
        </w:tc>
      </w:tr>
      <w:tr w:rsidR="004449B3" w14:paraId="3F356D99" w14:textId="77777777" w:rsidTr="0042618E">
        <w:trPr>
          <w:trHeight w:val="259"/>
        </w:trPr>
        <w:tc>
          <w:tcPr>
            <w:tcW w:w="709" w:type="dxa"/>
            <w:tcBorders>
              <w:top w:val="single" w:sz="4" w:space="0" w:color="auto"/>
              <w:left w:val="single" w:sz="4" w:space="0" w:color="auto"/>
              <w:bottom w:val="single" w:sz="4" w:space="0" w:color="auto"/>
              <w:right w:val="single" w:sz="4" w:space="0" w:color="auto"/>
            </w:tcBorders>
          </w:tcPr>
          <w:p w14:paraId="25F4BA89" w14:textId="77777777" w:rsidR="004449B3" w:rsidRDefault="004449B3" w:rsidP="0042618E">
            <w:pPr>
              <w:contextualSpacing/>
              <w:rPr>
                <w:rFonts w:cstheme="minorHAnsi"/>
                <w:b/>
                <w:lang w:val="en-GB" w:eastAsia="en-GB"/>
              </w:rPr>
            </w:pPr>
            <w:r>
              <w:rPr>
                <w:rFonts w:cstheme="minorHAnsi"/>
                <w:b/>
                <w:lang w:val="en-GB" w:eastAsia="en-GB"/>
              </w:rPr>
              <w:t>7</w:t>
            </w:r>
          </w:p>
          <w:p w14:paraId="38A4D6C3" w14:textId="77777777" w:rsidR="004449B3" w:rsidRDefault="004449B3" w:rsidP="0042618E">
            <w:pPr>
              <w:contextualSpacing/>
              <w:rPr>
                <w:rFonts w:cstheme="minorHAnsi"/>
                <w:b/>
                <w:lang w:val="en-GB" w:eastAsia="en-GB"/>
              </w:rPr>
            </w:pPr>
          </w:p>
        </w:tc>
        <w:tc>
          <w:tcPr>
            <w:tcW w:w="2130" w:type="dxa"/>
            <w:tcBorders>
              <w:top w:val="single" w:sz="4" w:space="0" w:color="auto"/>
              <w:left w:val="single" w:sz="4" w:space="0" w:color="auto"/>
              <w:bottom w:val="single" w:sz="4" w:space="0" w:color="auto"/>
              <w:right w:val="single" w:sz="4" w:space="0" w:color="auto"/>
            </w:tcBorders>
          </w:tcPr>
          <w:p w14:paraId="26CFCB23" w14:textId="00E83D50" w:rsidR="004449B3" w:rsidRDefault="00FB0806" w:rsidP="0042618E">
            <w:pPr>
              <w:contextualSpacing/>
              <w:rPr>
                <w:rFonts w:cstheme="minorHAnsi"/>
                <w:b/>
                <w:lang w:val="en-GB" w:eastAsia="en-GB"/>
              </w:rPr>
            </w:pPr>
            <w:r>
              <w:rPr>
                <w:rFonts w:cstheme="minorHAnsi"/>
                <w:b/>
                <w:lang w:val="en-GB" w:eastAsia="en-GB"/>
              </w:rPr>
              <w:t>MA</w:t>
            </w:r>
            <w:r w:rsidR="00673DE0">
              <w:rPr>
                <w:rFonts w:cstheme="minorHAnsi"/>
                <w:b/>
                <w:lang w:val="en-GB" w:eastAsia="en-GB"/>
              </w:rPr>
              <w:t>NQELE A</w:t>
            </w:r>
          </w:p>
        </w:tc>
        <w:tc>
          <w:tcPr>
            <w:tcW w:w="1912" w:type="dxa"/>
            <w:tcBorders>
              <w:top w:val="single" w:sz="4" w:space="0" w:color="auto"/>
              <w:left w:val="single" w:sz="4" w:space="0" w:color="auto"/>
              <w:bottom w:val="single" w:sz="4" w:space="0" w:color="auto"/>
              <w:right w:val="single" w:sz="4" w:space="0" w:color="auto"/>
            </w:tcBorders>
            <w:hideMark/>
          </w:tcPr>
          <w:p w14:paraId="0CB0BE75" w14:textId="77777777" w:rsidR="004449B3" w:rsidRDefault="004449B3" w:rsidP="0042618E">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73873F94" w14:textId="13134CEF" w:rsidR="004449B3" w:rsidRDefault="00364E95" w:rsidP="0042618E">
            <w:pPr>
              <w:contextualSpacing/>
              <w:rPr>
                <w:rFonts w:cstheme="minorHAnsi"/>
                <w:b/>
                <w:lang w:val="en-GB" w:eastAsia="en-GB"/>
              </w:rPr>
            </w:pPr>
            <w:r>
              <w:rPr>
                <w:rFonts w:cstheme="minorHAnsi"/>
                <w:b/>
                <w:lang w:val="en-GB" w:eastAsia="en-GB"/>
              </w:rPr>
              <w:t>9306/22</w:t>
            </w:r>
            <w:r w:rsidR="00505FFE">
              <w:rPr>
                <w:rFonts w:cstheme="minorHAnsi"/>
                <w:b/>
                <w:lang w:val="en-GB" w:eastAsia="en-GB"/>
              </w:rPr>
              <w:t xml:space="preserve"> </w:t>
            </w:r>
          </w:p>
        </w:tc>
        <w:tc>
          <w:tcPr>
            <w:tcW w:w="1952" w:type="dxa"/>
            <w:tcBorders>
              <w:top w:val="single" w:sz="4" w:space="0" w:color="auto"/>
              <w:left w:val="single" w:sz="4" w:space="0" w:color="auto"/>
              <w:bottom w:val="single" w:sz="4" w:space="0" w:color="auto"/>
              <w:right w:val="single" w:sz="4" w:space="0" w:color="auto"/>
            </w:tcBorders>
          </w:tcPr>
          <w:p w14:paraId="269F0FFF" w14:textId="73A552D3" w:rsidR="004449B3" w:rsidRDefault="003A53C7" w:rsidP="0042618E">
            <w:pPr>
              <w:contextualSpacing/>
              <w:rPr>
                <w:rFonts w:cstheme="minorHAnsi"/>
                <w:b/>
                <w:lang w:val="en-GB" w:eastAsia="en-GB"/>
              </w:rPr>
            </w:pPr>
            <w:r>
              <w:rPr>
                <w:rFonts w:cstheme="minorHAnsi"/>
                <w:b/>
                <w:lang w:val="en-GB" w:eastAsia="en-GB"/>
              </w:rPr>
              <w:t>SPRUYT ATT.</w:t>
            </w:r>
          </w:p>
        </w:tc>
      </w:tr>
      <w:tr w:rsidR="004449B3" w14:paraId="3CA6363D" w14:textId="77777777" w:rsidTr="0042618E">
        <w:trPr>
          <w:trHeight w:val="259"/>
        </w:trPr>
        <w:tc>
          <w:tcPr>
            <w:tcW w:w="709" w:type="dxa"/>
            <w:tcBorders>
              <w:top w:val="single" w:sz="4" w:space="0" w:color="auto"/>
              <w:left w:val="single" w:sz="4" w:space="0" w:color="auto"/>
              <w:bottom w:val="single" w:sz="4" w:space="0" w:color="auto"/>
              <w:right w:val="single" w:sz="4" w:space="0" w:color="auto"/>
            </w:tcBorders>
          </w:tcPr>
          <w:p w14:paraId="7FBA56C0" w14:textId="77777777" w:rsidR="004449B3" w:rsidRDefault="004449B3" w:rsidP="0042618E">
            <w:pPr>
              <w:contextualSpacing/>
              <w:rPr>
                <w:rFonts w:cstheme="minorHAnsi"/>
                <w:b/>
                <w:lang w:val="en-GB" w:eastAsia="en-GB"/>
              </w:rPr>
            </w:pPr>
            <w:r>
              <w:rPr>
                <w:rFonts w:cstheme="minorHAnsi"/>
                <w:b/>
                <w:lang w:val="en-GB" w:eastAsia="en-GB"/>
              </w:rPr>
              <w:t>8</w:t>
            </w:r>
          </w:p>
          <w:p w14:paraId="2A9F1197" w14:textId="77777777" w:rsidR="004449B3" w:rsidRDefault="004449B3" w:rsidP="0042618E">
            <w:pPr>
              <w:contextualSpacing/>
              <w:rPr>
                <w:rFonts w:cstheme="minorHAnsi"/>
                <w:b/>
                <w:lang w:val="en-GB" w:eastAsia="en-GB"/>
              </w:rPr>
            </w:pPr>
          </w:p>
        </w:tc>
        <w:tc>
          <w:tcPr>
            <w:tcW w:w="2130" w:type="dxa"/>
            <w:tcBorders>
              <w:top w:val="single" w:sz="4" w:space="0" w:color="auto"/>
              <w:left w:val="single" w:sz="4" w:space="0" w:color="auto"/>
              <w:bottom w:val="single" w:sz="4" w:space="0" w:color="auto"/>
              <w:right w:val="single" w:sz="4" w:space="0" w:color="auto"/>
            </w:tcBorders>
          </w:tcPr>
          <w:p w14:paraId="3372A1DA" w14:textId="6068FA7A" w:rsidR="004449B3" w:rsidRDefault="00673DE0" w:rsidP="0042618E">
            <w:pPr>
              <w:contextualSpacing/>
              <w:rPr>
                <w:rFonts w:cstheme="minorHAnsi"/>
                <w:b/>
                <w:lang w:val="en-GB" w:eastAsia="en-GB"/>
              </w:rPr>
            </w:pPr>
            <w:r>
              <w:rPr>
                <w:rFonts w:cstheme="minorHAnsi"/>
                <w:b/>
                <w:lang w:val="en-GB" w:eastAsia="en-GB"/>
              </w:rPr>
              <w:t>MOYO H</w:t>
            </w:r>
          </w:p>
        </w:tc>
        <w:tc>
          <w:tcPr>
            <w:tcW w:w="1912" w:type="dxa"/>
            <w:tcBorders>
              <w:top w:val="single" w:sz="4" w:space="0" w:color="auto"/>
              <w:left w:val="single" w:sz="4" w:space="0" w:color="auto"/>
              <w:bottom w:val="single" w:sz="4" w:space="0" w:color="auto"/>
              <w:right w:val="single" w:sz="4" w:space="0" w:color="auto"/>
            </w:tcBorders>
            <w:hideMark/>
          </w:tcPr>
          <w:p w14:paraId="4FB7F36C" w14:textId="77777777" w:rsidR="004449B3" w:rsidRDefault="004449B3" w:rsidP="0042618E">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1EFFDFB6" w14:textId="59361AB6" w:rsidR="009F0767" w:rsidRDefault="009F0767" w:rsidP="0042618E">
            <w:pPr>
              <w:contextualSpacing/>
              <w:rPr>
                <w:rFonts w:cstheme="minorHAnsi"/>
                <w:b/>
                <w:lang w:val="en-GB" w:eastAsia="en-GB"/>
              </w:rPr>
            </w:pPr>
            <w:r>
              <w:rPr>
                <w:rFonts w:cstheme="minorHAnsi"/>
                <w:b/>
                <w:lang w:val="en-GB" w:eastAsia="en-GB"/>
              </w:rPr>
              <w:t>1474/21</w:t>
            </w:r>
          </w:p>
          <w:p w14:paraId="5F025E29" w14:textId="3328FEF8" w:rsidR="004449B3" w:rsidRDefault="004449B3" w:rsidP="0042618E">
            <w:pPr>
              <w:contextualSpacing/>
              <w:rPr>
                <w:rFonts w:cstheme="minorHAnsi"/>
                <w:b/>
                <w:lang w:val="en-GB" w:eastAsia="en-GB"/>
              </w:rPr>
            </w:pPr>
          </w:p>
        </w:tc>
        <w:tc>
          <w:tcPr>
            <w:tcW w:w="1952" w:type="dxa"/>
            <w:tcBorders>
              <w:top w:val="single" w:sz="4" w:space="0" w:color="auto"/>
              <w:left w:val="single" w:sz="4" w:space="0" w:color="auto"/>
              <w:bottom w:val="single" w:sz="4" w:space="0" w:color="auto"/>
              <w:right w:val="single" w:sz="4" w:space="0" w:color="auto"/>
            </w:tcBorders>
          </w:tcPr>
          <w:p w14:paraId="78E32242" w14:textId="1F8B896E" w:rsidR="004449B3" w:rsidRDefault="003A53C7" w:rsidP="0042618E">
            <w:pPr>
              <w:contextualSpacing/>
              <w:rPr>
                <w:rFonts w:cstheme="minorHAnsi"/>
                <w:b/>
                <w:lang w:val="en-GB" w:eastAsia="en-GB"/>
              </w:rPr>
            </w:pPr>
            <w:r>
              <w:rPr>
                <w:rFonts w:cstheme="minorHAnsi"/>
                <w:b/>
                <w:lang w:val="en-GB" w:eastAsia="en-GB"/>
              </w:rPr>
              <w:t>SPRUYT ATT.</w:t>
            </w:r>
          </w:p>
        </w:tc>
      </w:tr>
      <w:tr w:rsidR="004449B3" w14:paraId="7C5D7F5A" w14:textId="77777777" w:rsidTr="0042618E">
        <w:trPr>
          <w:trHeight w:val="259"/>
        </w:trPr>
        <w:tc>
          <w:tcPr>
            <w:tcW w:w="709" w:type="dxa"/>
            <w:tcBorders>
              <w:top w:val="single" w:sz="4" w:space="0" w:color="auto"/>
              <w:left w:val="single" w:sz="4" w:space="0" w:color="auto"/>
              <w:bottom w:val="single" w:sz="4" w:space="0" w:color="auto"/>
              <w:right w:val="single" w:sz="4" w:space="0" w:color="auto"/>
            </w:tcBorders>
          </w:tcPr>
          <w:p w14:paraId="4F7B8A2A" w14:textId="77777777" w:rsidR="004449B3" w:rsidRDefault="004449B3" w:rsidP="0042618E">
            <w:pPr>
              <w:contextualSpacing/>
              <w:rPr>
                <w:rFonts w:cstheme="minorHAnsi"/>
                <w:b/>
                <w:lang w:val="en-GB" w:eastAsia="en-GB"/>
              </w:rPr>
            </w:pPr>
            <w:r>
              <w:rPr>
                <w:rFonts w:cstheme="minorHAnsi"/>
                <w:b/>
                <w:lang w:val="en-GB" w:eastAsia="en-GB"/>
              </w:rPr>
              <w:t>9</w:t>
            </w:r>
          </w:p>
          <w:p w14:paraId="51705C73" w14:textId="77777777" w:rsidR="004449B3" w:rsidRDefault="004449B3" w:rsidP="0042618E">
            <w:pPr>
              <w:contextualSpacing/>
              <w:rPr>
                <w:rFonts w:cstheme="minorHAnsi"/>
                <w:b/>
                <w:lang w:val="en-GB" w:eastAsia="en-GB"/>
              </w:rPr>
            </w:pPr>
          </w:p>
        </w:tc>
        <w:tc>
          <w:tcPr>
            <w:tcW w:w="2130" w:type="dxa"/>
            <w:tcBorders>
              <w:top w:val="single" w:sz="4" w:space="0" w:color="auto"/>
              <w:left w:val="single" w:sz="4" w:space="0" w:color="auto"/>
              <w:bottom w:val="single" w:sz="4" w:space="0" w:color="auto"/>
              <w:right w:val="single" w:sz="4" w:space="0" w:color="auto"/>
            </w:tcBorders>
          </w:tcPr>
          <w:p w14:paraId="5E9796E5" w14:textId="1679B7A9" w:rsidR="004449B3" w:rsidRDefault="00673DE0" w:rsidP="0042618E">
            <w:pPr>
              <w:contextualSpacing/>
              <w:rPr>
                <w:rFonts w:cstheme="minorHAnsi"/>
                <w:b/>
                <w:lang w:val="en-GB" w:eastAsia="en-GB"/>
              </w:rPr>
            </w:pPr>
            <w:r>
              <w:rPr>
                <w:rFonts w:cstheme="minorHAnsi"/>
                <w:b/>
                <w:lang w:val="en-GB" w:eastAsia="en-GB"/>
              </w:rPr>
              <w:t>LAURENS S</w:t>
            </w:r>
          </w:p>
        </w:tc>
        <w:tc>
          <w:tcPr>
            <w:tcW w:w="1912" w:type="dxa"/>
            <w:tcBorders>
              <w:top w:val="single" w:sz="4" w:space="0" w:color="auto"/>
              <w:left w:val="single" w:sz="4" w:space="0" w:color="auto"/>
              <w:bottom w:val="single" w:sz="4" w:space="0" w:color="auto"/>
              <w:right w:val="single" w:sz="4" w:space="0" w:color="auto"/>
            </w:tcBorders>
            <w:hideMark/>
          </w:tcPr>
          <w:p w14:paraId="7884B757" w14:textId="77777777" w:rsidR="004449B3" w:rsidRDefault="004449B3" w:rsidP="0042618E">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167A70E1" w14:textId="46CA2F42" w:rsidR="004449B3" w:rsidRDefault="009F0767" w:rsidP="0042618E">
            <w:pPr>
              <w:contextualSpacing/>
              <w:rPr>
                <w:rFonts w:cstheme="minorHAnsi"/>
                <w:b/>
                <w:lang w:val="en-GB" w:eastAsia="en-GB"/>
              </w:rPr>
            </w:pPr>
            <w:r>
              <w:rPr>
                <w:rFonts w:cstheme="minorHAnsi"/>
                <w:b/>
                <w:lang w:val="en-GB" w:eastAsia="en-GB"/>
              </w:rPr>
              <w:t>15612/2</w:t>
            </w:r>
          </w:p>
        </w:tc>
        <w:tc>
          <w:tcPr>
            <w:tcW w:w="1952" w:type="dxa"/>
            <w:tcBorders>
              <w:top w:val="single" w:sz="4" w:space="0" w:color="auto"/>
              <w:left w:val="single" w:sz="4" w:space="0" w:color="auto"/>
              <w:bottom w:val="single" w:sz="4" w:space="0" w:color="auto"/>
              <w:right w:val="single" w:sz="4" w:space="0" w:color="auto"/>
            </w:tcBorders>
          </w:tcPr>
          <w:p w14:paraId="72492D58" w14:textId="79A69B92" w:rsidR="004449B3" w:rsidRDefault="003A53C7" w:rsidP="0042618E">
            <w:pPr>
              <w:contextualSpacing/>
              <w:rPr>
                <w:rFonts w:cstheme="minorHAnsi"/>
                <w:b/>
                <w:lang w:val="en-GB" w:eastAsia="en-GB"/>
              </w:rPr>
            </w:pPr>
            <w:r>
              <w:rPr>
                <w:rFonts w:cstheme="minorHAnsi"/>
                <w:b/>
                <w:lang w:val="en-GB" w:eastAsia="en-GB"/>
              </w:rPr>
              <w:t>SSI ATT.</w:t>
            </w:r>
          </w:p>
        </w:tc>
      </w:tr>
      <w:tr w:rsidR="004449B3" w14:paraId="6C51C7FE" w14:textId="77777777" w:rsidTr="0042618E">
        <w:trPr>
          <w:trHeight w:val="259"/>
        </w:trPr>
        <w:tc>
          <w:tcPr>
            <w:tcW w:w="709" w:type="dxa"/>
            <w:tcBorders>
              <w:top w:val="single" w:sz="4" w:space="0" w:color="auto"/>
              <w:left w:val="single" w:sz="4" w:space="0" w:color="auto"/>
              <w:bottom w:val="single" w:sz="4" w:space="0" w:color="auto"/>
              <w:right w:val="single" w:sz="4" w:space="0" w:color="auto"/>
            </w:tcBorders>
          </w:tcPr>
          <w:p w14:paraId="29EB9F99" w14:textId="77777777" w:rsidR="004449B3" w:rsidRDefault="004449B3" w:rsidP="0042618E">
            <w:pPr>
              <w:contextualSpacing/>
              <w:rPr>
                <w:rFonts w:cstheme="minorHAnsi"/>
                <w:b/>
                <w:lang w:val="en-GB" w:eastAsia="en-GB"/>
              </w:rPr>
            </w:pPr>
            <w:r>
              <w:rPr>
                <w:rFonts w:cstheme="minorHAnsi"/>
                <w:b/>
                <w:lang w:val="en-GB" w:eastAsia="en-GB"/>
              </w:rPr>
              <w:t>10</w:t>
            </w:r>
          </w:p>
          <w:p w14:paraId="4F568CD1" w14:textId="77777777" w:rsidR="004449B3" w:rsidRDefault="004449B3" w:rsidP="0042618E">
            <w:pPr>
              <w:contextualSpacing/>
              <w:rPr>
                <w:rFonts w:cstheme="minorHAnsi"/>
                <w:b/>
                <w:lang w:val="en-GB" w:eastAsia="en-GB"/>
              </w:rPr>
            </w:pPr>
          </w:p>
        </w:tc>
        <w:tc>
          <w:tcPr>
            <w:tcW w:w="2130" w:type="dxa"/>
            <w:tcBorders>
              <w:top w:val="single" w:sz="4" w:space="0" w:color="auto"/>
              <w:left w:val="single" w:sz="4" w:space="0" w:color="auto"/>
              <w:bottom w:val="single" w:sz="4" w:space="0" w:color="auto"/>
              <w:right w:val="single" w:sz="4" w:space="0" w:color="auto"/>
            </w:tcBorders>
          </w:tcPr>
          <w:p w14:paraId="46651EC5" w14:textId="1CD090F1" w:rsidR="004449B3" w:rsidRDefault="002A1927" w:rsidP="0042618E">
            <w:pPr>
              <w:contextualSpacing/>
              <w:rPr>
                <w:rFonts w:cstheme="minorHAnsi"/>
                <w:b/>
                <w:lang w:val="en-GB" w:eastAsia="en-GB"/>
              </w:rPr>
            </w:pPr>
            <w:r>
              <w:rPr>
                <w:rFonts w:cstheme="minorHAnsi"/>
                <w:b/>
                <w:lang w:val="en-GB" w:eastAsia="en-GB"/>
              </w:rPr>
              <w:t>BOIKHUTSO MM OBO MADI ECL</w:t>
            </w:r>
          </w:p>
        </w:tc>
        <w:tc>
          <w:tcPr>
            <w:tcW w:w="1912" w:type="dxa"/>
            <w:tcBorders>
              <w:top w:val="single" w:sz="4" w:space="0" w:color="auto"/>
              <w:left w:val="single" w:sz="4" w:space="0" w:color="auto"/>
              <w:bottom w:val="single" w:sz="4" w:space="0" w:color="auto"/>
              <w:right w:val="single" w:sz="4" w:space="0" w:color="auto"/>
            </w:tcBorders>
            <w:hideMark/>
          </w:tcPr>
          <w:p w14:paraId="305A342C" w14:textId="77777777" w:rsidR="004449B3" w:rsidRDefault="004449B3" w:rsidP="0042618E">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0F905634" w14:textId="54A6FD34" w:rsidR="004449B3" w:rsidRDefault="000B658B" w:rsidP="0042618E">
            <w:pPr>
              <w:contextualSpacing/>
              <w:rPr>
                <w:rFonts w:cstheme="minorHAnsi"/>
                <w:b/>
                <w:lang w:val="en-GB" w:eastAsia="en-GB"/>
              </w:rPr>
            </w:pPr>
            <w:r>
              <w:rPr>
                <w:rFonts w:cstheme="minorHAnsi"/>
                <w:b/>
                <w:lang w:val="en-GB" w:eastAsia="en-GB"/>
              </w:rPr>
              <w:t>12791/19</w:t>
            </w:r>
          </w:p>
        </w:tc>
        <w:tc>
          <w:tcPr>
            <w:tcW w:w="1952" w:type="dxa"/>
            <w:tcBorders>
              <w:top w:val="single" w:sz="4" w:space="0" w:color="auto"/>
              <w:left w:val="single" w:sz="4" w:space="0" w:color="auto"/>
              <w:bottom w:val="single" w:sz="4" w:space="0" w:color="auto"/>
              <w:right w:val="single" w:sz="4" w:space="0" w:color="auto"/>
            </w:tcBorders>
          </w:tcPr>
          <w:p w14:paraId="2F47B0AE" w14:textId="2C417E7F" w:rsidR="004449B3" w:rsidRDefault="003A53C7" w:rsidP="0042618E">
            <w:pPr>
              <w:contextualSpacing/>
              <w:rPr>
                <w:rFonts w:cstheme="minorHAnsi"/>
                <w:b/>
                <w:lang w:val="en-GB" w:eastAsia="en-GB"/>
              </w:rPr>
            </w:pPr>
            <w:r>
              <w:rPr>
                <w:rFonts w:cstheme="minorHAnsi"/>
                <w:b/>
                <w:lang w:val="en-GB" w:eastAsia="en-GB"/>
              </w:rPr>
              <w:t>SSI ATT.</w:t>
            </w:r>
          </w:p>
        </w:tc>
      </w:tr>
      <w:tr w:rsidR="004449B3" w14:paraId="7F8FC5FC" w14:textId="77777777" w:rsidTr="0042618E">
        <w:trPr>
          <w:trHeight w:val="259"/>
        </w:trPr>
        <w:tc>
          <w:tcPr>
            <w:tcW w:w="709" w:type="dxa"/>
            <w:tcBorders>
              <w:top w:val="single" w:sz="4" w:space="0" w:color="auto"/>
              <w:left w:val="single" w:sz="4" w:space="0" w:color="auto"/>
              <w:bottom w:val="single" w:sz="4" w:space="0" w:color="auto"/>
              <w:right w:val="single" w:sz="4" w:space="0" w:color="auto"/>
            </w:tcBorders>
          </w:tcPr>
          <w:p w14:paraId="187251BD" w14:textId="77777777" w:rsidR="004449B3" w:rsidRDefault="004449B3" w:rsidP="0042618E">
            <w:pPr>
              <w:contextualSpacing/>
              <w:rPr>
                <w:rFonts w:cstheme="minorHAnsi"/>
                <w:b/>
                <w:lang w:val="en-GB" w:eastAsia="en-GB"/>
              </w:rPr>
            </w:pPr>
            <w:r>
              <w:rPr>
                <w:rFonts w:cstheme="minorHAnsi"/>
                <w:b/>
                <w:lang w:val="en-GB" w:eastAsia="en-GB"/>
              </w:rPr>
              <w:t>11</w:t>
            </w:r>
          </w:p>
          <w:p w14:paraId="74B679E0" w14:textId="77777777" w:rsidR="004449B3" w:rsidRDefault="004449B3" w:rsidP="0042618E">
            <w:pPr>
              <w:contextualSpacing/>
              <w:rPr>
                <w:rFonts w:cstheme="minorHAnsi"/>
                <w:b/>
                <w:lang w:val="en-GB" w:eastAsia="en-GB"/>
              </w:rPr>
            </w:pPr>
          </w:p>
        </w:tc>
        <w:tc>
          <w:tcPr>
            <w:tcW w:w="2130" w:type="dxa"/>
            <w:tcBorders>
              <w:top w:val="single" w:sz="4" w:space="0" w:color="auto"/>
              <w:left w:val="single" w:sz="4" w:space="0" w:color="auto"/>
              <w:bottom w:val="single" w:sz="4" w:space="0" w:color="auto"/>
              <w:right w:val="single" w:sz="4" w:space="0" w:color="auto"/>
            </w:tcBorders>
          </w:tcPr>
          <w:p w14:paraId="176E8BC0" w14:textId="03DB66C5" w:rsidR="004449B3" w:rsidRDefault="0056295C" w:rsidP="0042618E">
            <w:pPr>
              <w:contextualSpacing/>
              <w:rPr>
                <w:rFonts w:cstheme="minorHAnsi"/>
                <w:b/>
                <w:lang w:val="en-GB" w:eastAsia="en-GB"/>
              </w:rPr>
            </w:pPr>
            <w:r>
              <w:rPr>
                <w:rFonts w:cstheme="minorHAnsi"/>
                <w:b/>
                <w:lang w:val="en-GB" w:eastAsia="en-GB"/>
              </w:rPr>
              <w:t>MAFUNISA S OBO MAFUNISA K</w:t>
            </w:r>
          </w:p>
        </w:tc>
        <w:tc>
          <w:tcPr>
            <w:tcW w:w="1912" w:type="dxa"/>
            <w:tcBorders>
              <w:top w:val="single" w:sz="4" w:space="0" w:color="auto"/>
              <w:left w:val="single" w:sz="4" w:space="0" w:color="auto"/>
              <w:bottom w:val="single" w:sz="4" w:space="0" w:color="auto"/>
              <w:right w:val="single" w:sz="4" w:space="0" w:color="auto"/>
            </w:tcBorders>
            <w:hideMark/>
          </w:tcPr>
          <w:p w14:paraId="06F40485" w14:textId="2060B14D" w:rsidR="004449B3" w:rsidRDefault="00283F6F" w:rsidP="0042618E">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5A5E0588" w14:textId="05FB8D29" w:rsidR="004449B3" w:rsidRDefault="00876AD3" w:rsidP="0042618E">
            <w:pPr>
              <w:contextualSpacing/>
              <w:rPr>
                <w:rFonts w:cstheme="minorHAnsi"/>
                <w:b/>
                <w:lang w:val="en-GB" w:eastAsia="en-GB"/>
              </w:rPr>
            </w:pPr>
            <w:r>
              <w:rPr>
                <w:rFonts w:cstheme="minorHAnsi"/>
                <w:b/>
                <w:lang w:val="en-GB" w:eastAsia="en-GB"/>
              </w:rPr>
              <w:t>36123/15</w:t>
            </w:r>
          </w:p>
        </w:tc>
        <w:tc>
          <w:tcPr>
            <w:tcW w:w="1952" w:type="dxa"/>
            <w:tcBorders>
              <w:top w:val="single" w:sz="4" w:space="0" w:color="auto"/>
              <w:left w:val="single" w:sz="4" w:space="0" w:color="auto"/>
              <w:bottom w:val="single" w:sz="4" w:space="0" w:color="auto"/>
              <w:right w:val="single" w:sz="4" w:space="0" w:color="auto"/>
            </w:tcBorders>
          </w:tcPr>
          <w:p w14:paraId="64071A7B" w14:textId="1C9C723B" w:rsidR="004449B3" w:rsidRDefault="00E579AF" w:rsidP="0042618E">
            <w:pPr>
              <w:contextualSpacing/>
              <w:rPr>
                <w:rFonts w:cstheme="minorHAnsi"/>
                <w:b/>
                <w:lang w:val="en-GB" w:eastAsia="en-GB"/>
              </w:rPr>
            </w:pPr>
            <w:r>
              <w:rPr>
                <w:rFonts w:cstheme="minorHAnsi"/>
                <w:b/>
                <w:lang w:val="en-GB" w:eastAsia="en-GB"/>
              </w:rPr>
              <w:t>SS MALULEKA INC.</w:t>
            </w:r>
          </w:p>
        </w:tc>
      </w:tr>
      <w:tr w:rsidR="004449B3" w14:paraId="090E708B" w14:textId="77777777" w:rsidTr="0042618E">
        <w:trPr>
          <w:trHeight w:val="259"/>
        </w:trPr>
        <w:tc>
          <w:tcPr>
            <w:tcW w:w="709" w:type="dxa"/>
            <w:tcBorders>
              <w:top w:val="single" w:sz="4" w:space="0" w:color="auto"/>
              <w:left w:val="single" w:sz="4" w:space="0" w:color="auto"/>
              <w:bottom w:val="single" w:sz="4" w:space="0" w:color="auto"/>
              <w:right w:val="single" w:sz="4" w:space="0" w:color="auto"/>
            </w:tcBorders>
          </w:tcPr>
          <w:p w14:paraId="49AB4490" w14:textId="77777777" w:rsidR="004449B3" w:rsidRDefault="004449B3" w:rsidP="0042618E">
            <w:pPr>
              <w:contextualSpacing/>
              <w:rPr>
                <w:rFonts w:cstheme="minorHAnsi"/>
                <w:b/>
                <w:lang w:val="en-GB" w:eastAsia="en-GB"/>
              </w:rPr>
            </w:pPr>
            <w:r>
              <w:rPr>
                <w:rFonts w:cstheme="minorHAnsi"/>
                <w:b/>
                <w:lang w:val="en-GB" w:eastAsia="en-GB"/>
              </w:rPr>
              <w:t>12</w:t>
            </w:r>
          </w:p>
          <w:p w14:paraId="4A72376E" w14:textId="77777777" w:rsidR="004449B3" w:rsidRDefault="004449B3" w:rsidP="0042618E">
            <w:pPr>
              <w:contextualSpacing/>
              <w:rPr>
                <w:rFonts w:cstheme="minorHAnsi"/>
                <w:b/>
                <w:lang w:val="en-GB" w:eastAsia="en-GB"/>
              </w:rPr>
            </w:pPr>
          </w:p>
        </w:tc>
        <w:tc>
          <w:tcPr>
            <w:tcW w:w="2130" w:type="dxa"/>
            <w:tcBorders>
              <w:top w:val="single" w:sz="4" w:space="0" w:color="auto"/>
              <w:left w:val="single" w:sz="4" w:space="0" w:color="auto"/>
              <w:bottom w:val="single" w:sz="4" w:space="0" w:color="auto"/>
              <w:right w:val="single" w:sz="4" w:space="0" w:color="auto"/>
            </w:tcBorders>
          </w:tcPr>
          <w:p w14:paraId="1AC55F1D" w14:textId="54C81AF3" w:rsidR="004449B3" w:rsidRDefault="00C22CA4" w:rsidP="0042618E">
            <w:pPr>
              <w:contextualSpacing/>
              <w:rPr>
                <w:rFonts w:cstheme="minorHAnsi"/>
                <w:b/>
                <w:lang w:val="en-GB" w:eastAsia="en-GB"/>
              </w:rPr>
            </w:pPr>
            <w:r>
              <w:rPr>
                <w:rFonts w:cstheme="minorHAnsi"/>
                <w:b/>
                <w:lang w:val="en-GB" w:eastAsia="en-GB"/>
              </w:rPr>
              <w:t>BOIKANYO ML</w:t>
            </w:r>
          </w:p>
        </w:tc>
        <w:tc>
          <w:tcPr>
            <w:tcW w:w="1912" w:type="dxa"/>
            <w:tcBorders>
              <w:top w:val="single" w:sz="4" w:space="0" w:color="auto"/>
              <w:left w:val="single" w:sz="4" w:space="0" w:color="auto"/>
              <w:bottom w:val="single" w:sz="4" w:space="0" w:color="auto"/>
              <w:right w:val="single" w:sz="4" w:space="0" w:color="auto"/>
            </w:tcBorders>
            <w:hideMark/>
          </w:tcPr>
          <w:p w14:paraId="20DEA172" w14:textId="77777777" w:rsidR="004449B3" w:rsidRDefault="004449B3" w:rsidP="0042618E">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17E457F3" w14:textId="17326AAB" w:rsidR="004449B3" w:rsidRDefault="00876AD3" w:rsidP="0042618E">
            <w:pPr>
              <w:contextualSpacing/>
              <w:rPr>
                <w:rFonts w:cstheme="minorHAnsi"/>
                <w:b/>
                <w:lang w:val="en-GB" w:eastAsia="en-GB"/>
              </w:rPr>
            </w:pPr>
            <w:r>
              <w:rPr>
                <w:rFonts w:cstheme="minorHAnsi"/>
                <w:b/>
                <w:lang w:val="en-GB" w:eastAsia="en-GB"/>
              </w:rPr>
              <w:t>103130/23</w:t>
            </w:r>
          </w:p>
        </w:tc>
        <w:tc>
          <w:tcPr>
            <w:tcW w:w="1952" w:type="dxa"/>
            <w:tcBorders>
              <w:top w:val="single" w:sz="4" w:space="0" w:color="auto"/>
              <w:left w:val="single" w:sz="4" w:space="0" w:color="auto"/>
              <w:bottom w:val="single" w:sz="4" w:space="0" w:color="auto"/>
              <w:right w:val="single" w:sz="4" w:space="0" w:color="auto"/>
            </w:tcBorders>
          </w:tcPr>
          <w:p w14:paraId="2E0ECE55" w14:textId="0633DEDA" w:rsidR="004449B3" w:rsidRDefault="00E579AF" w:rsidP="0042618E">
            <w:pPr>
              <w:contextualSpacing/>
              <w:rPr>
                <w:rFonts w:cstheme="minorHAnsi"/>
                <w:b/>
                <w:lang w:val="en-GB" w:eastAsia="en-GB"/>
              </w:rPr>
            </w:pPr>
            <w:r>
              <w:rPr>
                <w:rFonts w:cstheme="minorHAnsi"/>
                <w:b/>
                <w:lang w:val="en-GB" w:eastAsia="en-GB"/>
              </w:rPr>
              <w:t>FM MALESA INC.</w:t>
            </w:r>
          </w:p>
        </w:tc>
      </w:tr>
      <w:tr w:rsidR="004449B3" w14:paraId="53CB5394" w14:textId="77777777" w:rsidTr="0042618E">
        <w:trPr>
          <w:trHeight w:val="259"/>
        </w:trPr>
        <w:tc>
          <w:tcPr>
            <w:tcW w:w="709" w:type="dxa"/>
            <w:tcBorders>
              <w:top w:val="single" w:sz="4" w:space="0" w:color="auto"/>
              <w:left w:val="single" w:sz="4" w:space="0" w:color="auto"/>
              <w:bottom w:val="single" w:sz="4" w:space="0" w:color="auto"/>
              <w:right w:val="single" w:sz="4" w:space="0" w:color="auto"/>
            </w:tcBorders>
          </w:tcPr>
          <w:p w14:paraId="0A0039EC" w14:textId="77777777" w:rsidR="004449B3" w:rsidRDefault="004449B3" w:rsidP="0042618E">
            <w:pPr>
              <w:contextualSpacing/>
              <w:rPr>
                <w:rFonts w:cstheme="minorHAnsi"/>
                <w:b/>
                <w:lang w:val="en-GB" w:eastAsia="en-GB"/>
              </w:rPr>
            </w:pPr>
            <w:r>
              <w:rPr>
                <w:rFonts w:cstheme="minorHAnsi"/>
                <w:b/>
                <w:lang w:val="en-GB" w:eastAsia="en-GB"/>
              </w:rPr>
              <w:t>13</w:t>
            </w:r>
          </w:p>
          <w:p w14:paraId="45BAD9C4" w14:textId="77777777" w:rsidR="004449B3" w:rsidRDefault="004449B3" w:rsidP="0042618E">
            <w:pPr>
              <w:contextualSpacing/>
              <w:rPr>
                <w:rFonts w:cstheme="minorHAnsi"/>
                <w:b/>
                <w:lang w:val="en-GB" w:eastAsia="en-GB"/>
              </w:rPr>
            </w:pPr>
          </w:p>
        </w:tc>
        <w:tc>
          <w:tcPr>
            <w:tcW w:w="2130" w:type="dxa"/>
            <w:tcBorders>
              <w:top w:val="single" w:sz="4" w:space="0" w:color="auto"/>
              <w:left w:val="single" w:sz="4" w:space="0" w:color="auto"/>
              <w:bottom w:val="single" w:sz="4" w:space="0" w:color="auto"/>
              <w:right w:val="single" w:sz="4" w:space="0" w:color="auto"/>
            </w:tcBorders>
          </w:tcPr>
          <w:p w14:paraId="2C411589" w14:textId="7A5ADA65" w:rsidR="004449B3" w:rsidRDefault="00927B86" w:rsidP="0042618E">
            <w:pPr>
              <w:contextualSpacing/>
              <w:rPr>
                <w:rFonts w:cstheme="minorHAnsi"/>
                <w:b/>
                <w:lang w:val="en-GB" w:eastAsia="en-GB"/>
              </w:rPr>
            </w:pPr>
            <w:r>
              <w:rPr>
                <w:rFonts w:cstheme="minorHAnsi"/>
                <w:b/>
                <w:lang w:val="en-GB" w:eastAsia="en-GB"/>
              </w:rPr>
              <w:t>ZIQUBU SA</w:t>
            </w:r>
          </w:p>
        </w:tc>
        <w:tc>
          <w:tcPr>
            <w:tcW w:w="1912" w:type="dxa"/>
            <w:tcBorders>
              <w:top w:val="single" w:sz="4" w:space="0" w:color="auto"/>
              <w:left w:val="single" w:sz="4" w:space="0" w:color="auto"/>
              <w:bottom w:val="single" w:sz="4" w:space="0" w:color="auto"/>
              <w:right w:val="single" w:sz="4" w:space="0" w:color="auto"/>
            </w:tcBorders>
            <w:hideMark/>
          </w:tcPr>
          <w:p w14:paraId="57E400BC" w14:textId="77777777" w:rsidR="004449B3" w:rsidRDefault="004449B3" w:rsidP="0042618E">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60FD0F93" w14:textId="0CBF6C6C" w:rsidR="004449B3" w:rsidRDefault="00876AD3" w:rsidP="0042618E">
            <w:pPr>
              <w:contextualSpacing/>
              <w:rPr>
                <w:rFonts w:cstheme="minorHAnsi"/>
                <w:b/>
                <w:lang w:val="en-GB" w:eastAsia="en-GB"/>
              </w:rPr>
            </w:pPr>
            <w:r>
              <w:rPr>
                <w:rFonts w:cstheme="minorHAnsi"/>
                <w:b/>
                <w:lang w:val="en-GB" w:eastAsia="en-GB"/>
              </w:rPr>
              <w:t>48416/18</w:t>
            </w:r>
          </w:p>
        </w:tc>
        <w:tc>
          <w:tcPr>
            <w:tcW w:w="1952" w:type="dxa"/>
            <w:tcBorders>
              <w:top w:val="single" w:sz="4" w:space="0" w:color="auto"/>
              <w:left w:val="single" w:sz="4" w:space="0" w:color="auto"/>
              <w:bottom w:val="single" w:sz="4" w:space="0" w:color="auto"/>
              <w:right w:val="single" w:sz="4" w:space="0" w:color="auto"/>
            </w:tcBorders>
          </w:tcPr>
          <w:p w14:paraId="674B6E17" w14:textId="388E72AC" w:rsidR="004449B3" w:rsidRDefault="00E579AF" w:rsidP="0042618E">
            <w:pPr>
              <w:contextualSpacing/>
              <w:rPr>
                <w:rFonts w:cstheme="minorHAnsi"/>
                <w:b/>
                <w:lang w:val="en-GB" w:eastAsia="en-GB"/>
              </w:rPr>
            </w:pPr>
            <w:r>
              <w:rPr>
                <w:rFonts w:cstheme="minorHAnsi"/>
                <w:b/>
                <w:lang w:val="en-GB" w:eastAsia="en-GB"/>
              </w:rPr>
              <w:t>SCOTT ELS ATT.</w:t>
            </w:r>
          </w:p>
        </w:tc>
      </w:tr>
      <w:tr w:rsidR="004449B3" w14:paraId="143EBFAC" w14:textId="77777777" w:rsidTr="0042618E">
        <w:trPr>
          <w:trHeight w:val="259"/>
        </w:trPr>
        <w:tc>
          <w:tcPr>
            <w:tcW w:w="709" w:type="dxa"/>
            <w:tcBorders>
              <w:top w:val="single" w:sz="4" w:space="0" w:color="auto"/>
              <w:left w:val="single" w:sz="4" w:space="0" w:color="auto"/>
              <w:bottom w:val="single" w:sz="4" w:space="0" w:color="auto"/>
              <w:right w:val="single" w:sz="4" w:space="0" w:color="auto"/>
            </w:tcBorders>
          </w:tcPr>
          <w:p w14:paraId="3A522BD5" w14:textId="77777777" w:rsidR="004449B3" w:rsidRDefault="004449B3" w:rsidP="0042618E">
            <w:pPr>
              <w:contextualSpacing/>
              <w:rPr>
                <w:rFonts w:cstheme="minorHAnsi"/>
                <w:b/>
                <w:lang w:val="en-GB" w:eastAsia="en-GB"/>
              </w:rPr>
            </w:pPr>
            <w:r>
              <w:rPr>
                <w:rFonts w:cstheme="minorHAnsi"/>
                <w:b/>
                <w:lang w:val="en-GB" w:eastAsia="en-GB"/>
              </w:rPr>
              <w:t>14</w:t>
            </w:r>
          </w:p>
          <w:p w14:paraId="7D6866C3" w14:textId="77777777" w:rsidR="004449B3" w:rsidRDefault="004449B3" w:rsidP="0042618E">
            <w:pPr>
              <w:contextualSpacing/>
              <w:rPr>
                <w:rFonts w:cstheme="minorHAnsi"/>
                <w:b/>
                <w:lang w:val="en-GB" w:eastAsia="en-GB"/>
              </w:rPr>
            </w:pPr>
          </w:p>
        </w:tc>
        <w:tc>
          <w:tcPr>
            <w:tcW w:w="2130" w:type="dxa"/>
            <w:tcBorders>
              <w:top w:val="single" w:sz="4" w:space="0" w:color="auto"/>
              <w:left w:val="single" w:sz="4" w:space="0" w:color="auto"/>
              <w:bottom w:val="single" w:sz="4" w:space="0" w:color="auto"/>
              <w:right w:val="single" w:sz="4" w:space="0" w:color="auto"/>
            </w:tcBorders>
          </w:tcPr>
          <w:p w14:paraId="293B459F" w14:textId="57D153E6" w:rsidR="004449B3" w:rsidRDefault="00DC6A7A" w:rsidP="0042618E">
            <w:pPr>
              <w:contextualSpacing/>
              <w:rPr>
                <w:rFonts w:cstheme="minorHAnsi"/>
                <w:b/>
                <w:lang w:val="en-GB" w:eastAsia="en-GB"/>
              </w:rPr>
            </w:pPr>
            <w:r>
              <w:rPr>
                <w:rFonts w:cstheme="minorHAnsi"/>
                <w:b/>
                <w:lang w:val="en-GB" w:eastAsia="en-GB"/>
              </w:rPr>
              <w:t>MUBI R</w:t>
            </w:r>
          </w:p>
        </w:tc>
        <w:tc>
          <w:tcPr>
            <w:tcW w:w="1912" w:type="dxa"/>
            <w:tcBorders>
              <w:top w:val="single" w:sz="4" w:space="0" w:color="auto"/>
              <w:left w:val="single" w:sz="4" w:space="0" w:color="auto"/>
              <w:bottom w:val="single" w:sz="4" w:space="0" w:color="auto"/>
              <w:right w:val="single" w:sz="4" w:space="0" w:color="auto"/>
            </w:tcBorders>
            <w:hideMark/>
          </w:tcPr>
          <w:p w14:paraId="61EAA520" w14:textId="77777777" w:rsidR="004449B3" w:rsidRDefault="004449B3" w:rsidP="0042618E">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01CD9798" w14:textId="706FFD3E" w:rsidR="004449B3" w:rsidRDefault="00144C18" w:rsidP="0042618E">
            <w:pPr>
              <w:contextualSpacing/>
              <w:rPr>
                <w:rFonts w:cstheme="minorHAnsi"/>
                <w:b/>
                <w:lang w:val="en-GB" w:eastAsia="en-GB"/>
              </w:rPr>
            </w:pPr>
            <w:r>
              <w:rPr>
                <w:rFonts w:cstheme="minorHAnsi"/>
                <w:b/>
                <w:lang w:val="en-GB" w:eastAsia="en-GB"/>
              </w:rPr>
              <w:t>6207/21</w:t>
            </w:r>
          </w:p>
        </w:tc>
        <w:tc>
          <w:tcPr>
            <w:tcW w:w="1952" w:type="dxa"/>
            <w:tcBorders>
              <w:top w:val="single" w:sz="4" w:space="0" w:color="auto"/>
              <w:left w:val="single" w:sz="4" w:space="0" w:color="auto"/>
              <w:bottom w:val="single" w:sz="4" w:space="0" w:color="auto"/>
              <w:right w:val="single" w:sz="4" w:space="0" w:color="auto"/>
            </w:tcBorders>
          </w:tcPr>
          <w:p w14:paraId="473D42F6" w14:textId="50359F2E" w:rsidR="004449B3" w:rsidRDefault="005D4038" w:rsidP="0042618E">
            <w:pPr>
              <w:contextualSpacing/>
              <w:rPr>
                <w:rFonts w:cstheme="minorHAnsi"/>
                <w:b/>
                <w:lang w:val="en-GB" w:eastAsia="en-GB"/>
              </w:rPr>
            </w:pPr>
            <w:r>
              <w:rPr>
                <w:rFonts w:cstheme="minorHAnsi"/>
                <w:b/>
                <w:lang w:val="en-GB" w:eastAsia="en-GB"/>
              </w:rPr>
              <w:t>SCOTT ELS ATT.</w:t>
            </w:r>
          </w:p>
        </w:tc>
      </w:tr>
      <w:tr w:rsidR="004449B3" w14:paraId="123E4939" w14:textId="77777777" w:rsidTr="0042618E">
        <w:trPr>
          <w:trHeight w:val="259"/>
        </w:trPr>
        <w:tc>
          <w:tcPr>
            <w:tcW w:w="709" w:type="dxa"/>
            <w:tcBorders>
              <w:top w:val="single" w:sz="4" w:space="0" w:color="auto"/>
              <w:left w:val="single" w:sz="4" w:space="0" w:color="auto"/>
              <w:bottom w:val="single" w:sz="4" w:space="0" w:color="auto"/>
              <w:right w:val="single" w:sz="4" w:space="0" w:color="auto"/>
            </w:tcBorders>
          </w:tcPr>
          <w:p w14:paraId="464BEDF8" w14:textId="77777777" w:rsidR="004449B3" w:rsidRDefault="004449B3" w:rsidP="0042618E">
            <w:pPr>
              <w:contextualSpacing/>
              <w:rPr>
                <w:rFonts w:cstheme="minorHAnsi"/>
                <w:b/>
                <w:lang w:val="en-GB" w:eastAsia="en-GB"/>
              </w:rPr>
            </w:pPr>
            <w:r>
              <w:rPr>
                <w:rFonts w:cstheme="minorHAnsi"/>
                <w:b/>
                <w:lang w:val="en-GB" w:eastAsia="en-GB"/>
              </w:rPr>
              <w:t>15</w:t>
            </w:r>
          </w:p>
          <w:p w14:paraId="69F51DAE" w14:textId="77777777" w:rsidR="004449B3" w:rsidRDefault="004449B3" w:rsidP="0042618E">
            <w:pPr>
              <w:contextualSpacing/>
              <w:rPr>
                <w:rFonts w:cstheme="minorHAnsi"/>
                <w:b/>
                <w:lang w:val="en-GB" w:eastAsia="en-GB"/>
              </w:rPr>
            </w:pPr>
          </w:p>
        </w:tc>
        <w:tc>
          <w:tcPr>
            <w:tcW w:w="2130" w:type="dxa"/>
            <w:tcBorders>
              <w:top w:val="single" w:sz="4" w:space="0" w:color="auto"/>
              <w:left w:val="single" w:sz="4" w:space="0" w:color="auto"/>
              <w:bottom w:val="single" w:sz="4" w:space="0" w:color="auto"/>
              <w:right w:val="single" w:sz="4" w:space="0" w:color="auto"/>
            </w:tcBorders>
          </w:tcPr>
          <w:p w14:paraId="7B808D33" w14:textId="19DBA89B" w:rsidR="004449B3" w:rsidRDefault="00DC6A7A" w:rsidP="0042618E">
            <w:pPr>
              <w:contextualSpacing/>
              <w:rPr>
                <w:rFonts w:cstheme="minorHAnsi"/>
                <w:b/>
                <w:lang w:val="en-GB" w:eastAsia="en-GB"/>
              </w:rPr>
            </w:pPr>
            <w:r>
              <w:rPr>
                <w:rFonts w:cstheme="minorHAnsi"/>
                <w:b/>
                <w:lang w:val="en-GB" w:eastAsia="en-GB"/>
              </w:rPr>
              <w:t>MAKABA P</w:t>
            </w:r>
            <w:r w:rsidR="00870A98">
              <w:rPr>
                <w:rFonts w:cstheme="minorHAnsi"/>
                <w:b/>
                <w:lang w:val="en-GB" w:eastAsia="en-GB"/>
              </w:rPr>
              <w:t>J</w:t>
            </w:r>
          </w:p>
        </w:tc>
        <w:tc>
          <w:tcPr>
            <w:tcW w:w="1912" w:type="dxa"/>
            <w:tcBorders>
              <w:top w:val="single" w:sz="4" w:space="0" w:color="auto"/>
              <w:left w:val="single" w:sz="4" w:space="0" w:color="auto"/>
              <w:bottom w:val="single" w:sz="4" w:space="0" w:color="auto"/>
              <w:right w:val="single" w:sz="4" w:space="0" w:color="auto"/>
            </w:tcBorders>
            <w:hideMark/>
          </w:tcPr>
          <w:p w14:paraId="0DB5DA70" w14:textId="77777777" w:rsidR="004449B3" w:rsidRDefault="004449B3" w:rsidP="0042618E">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1489A660" w14:textId="29B56536" w:rsidR="004449B3" w:rsidRDefault="00144C18" w:rsidP="0042618E">
            <w:pPr>
              <w:contextualSpacing/>
              <w:rPr>
                <w:rFonts w:cstheme="minorHAnsi"/>
                <w:b/>
                <w:lang w:val="en-GB" w:eastAsia="en-GB"/>
              </w:rPr>
            </w:pPr>
            <w:r>
              <w:rPr>
                <w:rFonts w:cstheme="minorHAnsi"/>
                <w:b/>
                <w:lang w:val="en-GB" w:eastAsia="en-GB"/>
              </w:rPr>
              <w:t>68192/</w:t>
            </w:r>
            <w:r w:rsidR="00010F7F">
              <w:rPr>
                <w:rFonts w:cstheme="minorHAnsi"/>
                <w:b/>
                <w:lang w:val="en-GB" w:eastAsia="en-GB"/>
              </w:rPr>
              <w:t>18</w:t>
            </w:r>
          </w:p>
        </w:tc>
        <w:tc>
          <w:tcPr>
            <w:tcW w:w="1952" w:type="dxa"/>
            <w:tcBorders>
              <w:top w:val="single" w:sz="4" w:space="0" w:color="auto"/>
              <w:left w:val="single" w:sz="4" w:space="0" w:color="auto"/>
              <w:bottom w:val="single" w:sz="4" w:space="0" w:color="auto"/>
              <w:right w:val="single" w:sz="4" w:space="0" w:color="auto"/>
            </w:tcBorders>
          </w:tcPr>
          <w:p w14:paraId="7FC06060" w14:textId="3F971F3E" w:rsidR="004449B3" w:rsidRDefault="005D4038" w:rsidP="0042618E">
            <w:pPr>
              <w:contextualSpacing/>
              <w:rPr>
                <w:rFonts w:cstheme="minorHAnsi"/>
                <w:b/>
                <w:lang w:val="en-GB" w:eastAsia="en-GB"/>
              </w:rPr>
            </w:pPr>
            <w:r>
              <w:rPr>
                <w:rFonts w:cstheme="minorHAnsi"/>
                <w:b/>
                <w:lang w:val="en-GB" w:eastAsia="en-GB"/>
              </w:rPr>
              <w:t>KOMANE ATT.</w:t>
            </w:r>
          </w:p>
        </w:tc>
      </w:tr>
      <w:tr w:rsidR="004449B3" w14:paraId="53D9095C" w14:textId="77777777" w:rsidTr="0042618E">
        <w:trPr>
          <w:trHeight w:val="259"/>
        </w:trPr>
        <w:tc>
          <w:tcPr>
            <w:tcW w:w="709" w:type="dxa"/>
            <w:tcBorders>
              <w:top w:val="single" w:sz="4" w:space="0" w:color="auto"/>
              <w:left w:val="single" w:sz="4" w:space="0" w:color="auto"/>
              <w:bottom w:val="single" w:sz="4" w:space="0" w:color="auto"/>
              <w:right w:val="single" w:sz="4" w:space="0" w:color="auto"/>
            </w:tcBorders>
          </w:tcPr>
          <w:p w14:paraId="7A8BDD68" w14:textId="77777777" w:rsidR="004449B3" w:rsidRDefault="004449B3" w:rsidP="0042618E">
            <w:pPr>
              <w:contextualSpacing/>
              <w:rPr>
                <w:rFonts w:cstheme="minorHAnsi"/>
                <w:b/>
                <w:lang w:val="en-GB" w:eastAsia="en-GB"/>
              </w:rPr>
            </w:pPr>
            <w:r>
              <w:rPr>
                <w:rFonts w:cstheme="minorHAnsi"/>
                <w:b/>
                <w:lang w:val="en-GB" w:eastAsia="en-GB"/>
              </w:rPr>
              <w:lastRenderedPageBreak/>
              <w:t>16</w:t>
            </w:r>
          </w:p>
          <w:p w14:paraId="62B9C67B" w14:textId="77777777" w:rsidR="004449B3" w:rsidRDefault="004449B3" w:rsidP="0042618E">
            <w:pPr>
              <w:contextualSpacing/>
              <w:rPr>
                <w:rFonts w:cstheme="minorHAnsi"/>
                <w:b/>
                <w:lang w:val="en-GB" w:eastAsia="en-GB"/>
              </w:rPr>
            </w:pPr>
          </w:p>
        </w:tc>
        <w:tc>
          <w:tcPr>
            <w:tcW w:w="2130" w:type="dxa"/>
            <w:tcBorders>
              <w:top w:val="single" w:sz="4" w:space="0" w:color="auto"/>
              <w:left w:val="single" w:sz="4" w:space="0" w:color="auto"/>
              <w:bottom w:val="single" w:sz="4" w:space="0" w:color="auto"/>
              <w:right w:val="single" w:sz="4" w:space="0" w:color="auto"/>
            </w:tcBorders>
          </w:tcPr>
          <w:p w14:paraId="0C004583" w14:textId="702B6E7F" w:rsidR="004449B3" w:rsidRDefault="00870A98" w:rsidP="0042618E">
            <w:pPr>
              <w:contextualSpacing/>
              <w:rPr>
                <w:rFonts w:cstheme="minorHAnsi"/>
                <w:b/>
                <w:lang w:val="en-GB" w:eastAsia="en-GB"/>
              </w:rPr>
            </w:pPr>
            <w:r>
              <w:rPr>
                <w:rFonts w:cstheme="minorHAnsi"/>
                <w:b/>
                <w:lang w:val="en-GB" w:eastAsia="en-GB"/>
              </w:rPr>
              <w:t>SHUDE S</w:t>
            </w:r>
          </w:p>
        </w:tc>
        <w:tc>
          <w:tcPr>
            <w:tcW w:w="1912" w:type="dxa"/>
            <w:tcBorders>
              <w:top w:val="single" w:sz="4" w:space="0" w:color="auto"/>
              <w:left w:val="single" w:sz="4" w:space="0" w:color="auto"/>
              <w:bottom w:val="single" w:sz="4" w:space="0" w:color="auto"/>
              <w:right w:val="single" w:sz="4" w:space="0" w:color="auto"/>
            </w:tcBorders>
            <w:hideMark/>
          </w:tcPr>
          <w:p w14:paraId="01776A7E" w14:textId="77777777" w:rsidR="004449B3" w:rsidRDefault="004449B3" w:rsidP="0042618E">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5D3D0437" w14:textId="68ABEDA3" w:rsidR="004449B3" w:rsidRDefault="00010F7F" w:rsidP="0042618E">
            <w:pPr>
              <w:contextualSpacing/>
              <w:rPr>
                <w:rFonts w:cstheme="minorHAnsi"/>
                <w:b/>
                <w:lang w:val="en-GB" w:eastAsia="en-GB"/>
              </w:rPr>
            </w:pPr>
            <w:r>
              <w:rPr>
                <w:rFonts w:cstheme="minorHAnsi"/>
                <w:b/>
                <w:lang w:val="en-GB" w:eastAsia="en-GB"/>
              </w:rPr>
              <w:t>1821/20</w:t>
            </w:r>
          </w:p>
        </w:tc>
        <w:tc>
          <w:tcPr>
            <w:tcW w:w="1952" w:type="dxa"/>
            <w:tcBorders>
              <w:top w:val="single" w:sz="4" w:space="0" w:color="auto"/>
              <w:left w:val="single" w:sz="4" w:space="0" w:color="auto"/>
              <w:bottom w:val="single" w:sz="4" w:space="0" w:color="auto"/>
              <w:right w:val="single" w:sz="4" w:space="0" w:color="auto"/>
            </w:tcBorders>
          </w:tcPr>
          <w:p w14:paraId="08D7A4C7" w14:textId="3407D795" w:rsidR="004449B3" w:rsidRDefault="005D4038" w:rsidP="0042618E">
            <w:pPr>
              <w:contextualSpacing/>
              <w:rPr>
                <w:rFonts w:cstheme="minorHAnsi"/>
                <w:b/>
                <w:lang w:val="en-GB" w:eastAsia="en-GB"/>
              </w:rPr>
            </w:pPr>
            <w:r>
              <w:rPr>
                <w:rFonts w:cstheme="minorHAnsi"/>
                <w:b/>
                <w:lang w:val="en-GB" w:eastAsia="en-GB"/>
              </w:rPr>
              <w:t>KOMANE ATT.</w:t>
            </w:r>
          </w:p>
        </w:tc>
      </w:tr>
      <w:tr w:rsidR="004449B3" w14:paraId="72CA2767" w14:textId="77777777" w:rsidTr="0042618E">
        <w:trPr>
          <w:trHeight w:val="259"/>
        </w:trPr>
        <w:tc>
          <w:tcPr>
            <w:tcW w:w="709" w:type="dxa"/>
            <w:tcBorders>
              <w:top w:val="single" w:sz="4" w:space="0" w:color="auto"/>
              <w:left w:val="single" w:sz="4" w:space="0" w:color="auto"/>
              <w:bottom w:val="single" w:sz="4" w:space="0" w:color="auto"/>
              <w:right w:val="single" w:sz="4" w:space="0" w:color="auto"/>
            </w:tcBorders>
          </w:tcPr>
          <w:p w14:paraId="4848E88F" w14:textId="77777777" w:rsidR="004449B3" w:rsidRDefault="004449B3" w:rsidP="0042618E">
            <w:pPr>
              <w:contextualSpacing/>
              <w:rPr>
                <w:rFonts w:cstheme="minorHAnsi"/>
                <w:b/>
                <w:lang w:val="en-GB" w:eastAsia="en-GB"/>
              </w:rPr>
            </w:pPr>
            <w:r>
              <w:rPr>
                <w:rFonts w:cstheme="minorHAnsi"/>
                <w:b/>
                <w:lang w:val="en-GB" w:eastAsia="en-GB"/>
              </w:rPr>
              <w:t>17</w:t>
            </w:r>
          </w:p>
          <w:p w14:paraId="300EA37F" w14:textId="77777777" w:rsidR="004449B3" w:rsidRDefault="004449B3" w:rsidP="0042618E">
            <w:pPr>
              <w:contextualSpacing/>
              <w:rPr>
                <w:rFonts w:cstheme="minorHAnsi"/>
                <w:b/>
                <w:lang w:val="en-GB" w:eastAsia="en-GB"/>
              </w:rPr>
            </w:pPr>
          </w:p>
        </w:tc>
        <w:tc>
          <w:tcPr>
            <w:tcW w:w="2130" w:type="dxa"/>
            <w:tcBorders>
              <w:top w:val="single" w:sz="4" w:space="0" w:color="auto"/>
              <w:left w:val="single" w:sz="4" w:space="0" w:color="auto"/>
              <w:bottom w:val="single" w:sz="4" w:space="0" w:color="auto"/>
              <w:right w:val="single" w:sz="4" w:space="0" w:color="auto"/>
            </w:tcBorders>
          </w:tcPr>
          <w:p w14:paraId="3CA3080B" w14:textId="6A52E82E" w:rsidR="004449B3" w:rsidRDefault="00870A98" w:rsidP="0042618E">
            <w:pPr>
              <w:contextualSpacing/>
              <w:rPr>
                <w:rFonts w:cstheme="minorHAnsi"/>
                <w:b/>
                <w:lang w:val="en-GB" w:eastAsia="en-GB"/>
              </w:rPr>
            </w:pPr>
            <w:r>
              <w:rPr>
                <w:rFonts w:cstheme="minorHAnsi"/>
                <w:b/>
                <w:lang w:val="en-GB" w:eastAsia="en-GB"/>
              </w:rPr>
              <w:t>NDLOVU SN</w:t>
            </w:r>
          </w:p>
        </w:tc>
        <w:tc>
          <w:tcPr>
            <w:tcW w:w="1912" w:type="dxa"/>
            <w:tcBorders>
              <w:top w:val="single" w:sz="4" w:space="0" w:color="auto"/>
              <w:left w:val="single" w:sz="4" w:space="0" w:color="auto"/>
              <w:bottom w:val="single" w:sz="4" w:space="0" w:color="auto"/>
              <w:right w:val="single" w:sz="4" w:space="0" w:color="auto"/>
            </w:tcBorders>
            <w:hideMark/>
          </w:tcPr>
          <w:p w14:paraId="55785DB8" w14:textId="77777777" w:rsidR="004449B3" w:rsidRDefault="004449B3" w:rsidP="0042618E">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05B03FE0" w14:textId="0E1D039D" w:rsidR="004449B3" w:rsidRDefault="00010F7F" w:rsidP="0042618E">
            <w:pPr>
              <w:contextualSpacing/>
              <w:rPr>
                <w:rFonts w:cstheme="minorHAnsi"/>
                <w:b/>
                <w:lang w:val="en-GB" w:eastAsia="en-GB"/>
              </w:rPr>
            </w:pPr>
            <w:r>
              <w:rPr>
                <w:rFonts w:cstheme="minorHAnsi"/>
                <w:b/>
                <w:lang w:val="en-GB" w:eastAsia="en-GB"/>
              </w:rPr>
              <w:t>22684/22</w:t>
            </w:r>
          </w:p>
        </w:tc>
        <w:tc>
          <w:tcPr>
            <w:tcW w:w="1952" w:type="dxa"/>
            <w:tcBorders>
              <w:top w:val="single" w:sz="4" w:space="0" w:color="auto"/>
              <w:left w:val="single" w:sz="4" w:space="0" w:color="auto"/>
              <w:bottom w:val="single" w:sz="4" w:space="0" w:color="auto"/>
              <w:right w:val="single" w:sz="4" w:space="0" w:color="auto"/>
            </w:tcBorders>
          </w:tcPr>
          <w:p w14:paraId="558F3AA8" w14:textId="47C5C3EA" w:rsidR="004449B3" w:rsidRDefault="00420F63" w:rsidP="0042618E">
            <w:pPr>
              <w:contextualSpacing/>
              <w:rPr>
                <w:rFonts w:cstheme="minorHAnsi"/>
                <w:b/>
                <w:lang w:val="en-GB" w:eastAsia="en-GB"/>
              </w:rPr>
            </w:pPr>
            <w:r>
              <w:rPr>
                <w:rFonts w:cstheme="minorHAnsi"/>
                <w:b/>
                <w:lang w:val="en-GB" w:eastAsia="en-GB"/>
              </w:rPr>
              <w:t>STRYDOM INC.</w:t>
            </w:r>
          </w:p>
        </w:tc>
      </w:tr>
      <w:tr w:rsidR="004449B3" w14:paraId="18D87DAD" w14:textId="77777777" w:rsidTr="0042618E">
        <w:trPr>
          <w:trHeight w:val="259"/>
        </w:trPr>
        <w:tc>
          <w:tcPr>
            <w:tcW w:w="709" w:type="dxa"/>
            <w:tcBorders>
              <w:top w:val="single" w:sz="4" w:space="0" w:color="auto"/>
              <w:left w:val="single" w:sz="4" w:space="0" w:color="auto"/>
              <w:bottom w:val="single" w:sz="4" w:space="0" w:color="auto"/>
              <w:right w:val="single" w:sz="4" w:space="0" w:color="auto"/>
            </w:tcBorders>
          </w:tcPr>
          <w:p w14:paraId="50569B98" w14:textId="77777777" w:rsidR="004449B3" w:rsidRDefault="004449B3" w:rsidP="0042618E">
            <w:pPr>
              <w:contextualSpacing/>
              <w:rPr>
                <w:rFonts w:cstheme="minorHAnsi"/>
                <w:b/>
                <w:lang w:val="en-GB" w:eastAsia="en-GB"/>
              </w:rPr>
            </w:pPr>
            <w:r>
              <w:rPr>
                <w:rFonts w:cstheme="minorHAnsi"/>
                <w:b/>
                <w:lang w:val="en-GB" w:eastAsia="en-GB"/>
              </w:rPr>
              <w:t>18</w:t>
            </w:r>
          </w:p>
          <w:p w14:paraId="259BF5C1" w14:textId="77777777" w:rsidR="004449B3" w:rsidRDefault="004449B3" w:rsidP="0042618E">
            <w:pPr>
              <w:contextualSpacing/>
              <w:rPr>
                <w:rFonts w:cstheme="minorHAnsi"/>
                <w:b/>
                <w:lang w:val="en-GB" w:eastAsia="en-GB"/>
              </w:rPr>
            </w:pPr>
          </w:p>
        </w:tc>
        <w:tc>
          <w:tcPr>
            <w:tcW w:w="2130" w:type="dxa"/>
            <w:tcBorders>
              <w:top w:val="single" w:sz="4" w:space="0" w:color="auto"/>
              <w:left w:val="single" w:sz="4" w:space="0" w:color="auto"/>
              <w:bottom w:val="single" w:sz="4" w:space="0" w:color="auto"/>
              <w:right w:val="single" w:sz="4" w:space="0" w:color="auto"/>
            </w:tcBorders>
          </w:tcPr>
          <w:p w14:paraId="6B2FB74A" w14:textId="18FC6C6D" w:rsidR="004449B3" w:rsidRDefault="00787298" w:rsidP="0042618E">
            <w:pPr>
              <w:contextualSpacing/>
              <w:rPr>
                <w:rFonts w:cstheme="minorHAnsi"/>
                <w:b/>
                <w:lang w:val="en-GB" w:eastAsia="en-GB"/>
              </w:rPr>
            </w:pPr>
            <w:r>
              <w:rPr>
                <w:rFonts w:cstheme="minorHAnsi"/>
                <w:b/>
                <w:lang w:val="en-GB" w:eastAsia="en-GB"/>
              </w:rPr>
              <w:t>SKHOSANA TP</w:t>
            </w:r>
          </w:p>
        </w:tc>
        <w:tc>
          <w:tcPr>
            <w:tcW w:w="1912" w:type="dxa"/>
            <w:tcBorders>
              <w:top w:val="single" w:sz="4" w:space="0" w:color="auto"/>
              <w:left w:val="single" w:sz="4" w:space="0" w:color="auto"/>
              <w:bottom w:val="single" w:sz="4" w:space="0" w:color="auto"/>
              <w:right w:val="single" w:sz="4" w:space="0" w:color="auto"/>
            </w:tcBorders>
            <w:hideMark/>
          </w:tcPr>
          <w:p w14:paraId="20978B58" w14:textId="77777777" w:rsidR="004449B3" w:rsidRDefault="004449B3" w:rsidP="0042618E">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70C97360" w14:textId="049C70ED" w:rsidR="004449B3" w:rsidRDefault="00010F7F" w:rsidP="0042618E">
            <w:pPr>
              <w:contextualSpacing/>
              <w:rPr>
                <w:rFonts w:cstheme="minorHAnsi"/>
                <w:b/>
                <w:lang w:val="en-GB" w:eastAsia="en-GB"/>
              </w:rPr>
            </w:pPr>
            <w:r>
              <w:rPr>
                <w:rFonts w:cstheme="minorHAnsi"/>
                <w:b/>
                <w:lang w:val="en-GB" w:eastAsia="en-GB"/>
              </w:rPr>
              <w:t>71182/19</w:t>
            </w:r>
          </w:p>
        </w:tc>
        <w:tc>
          <w:tcPr>
            <w:tcW w:w="1952" w:type="dxa"/>
            <w:tcBorders>
              <w:top w:val="single" w:sz="4" w:space="0" w:color="auto"/>
              <w:left w:val="single" w:sz="4" w:space="0" w:color="auto"/>
              <w:bottom w:val="single" w:sz="4" w:space="0" w:color="auto"/>
              <w:right w:val="single" w:sz="4" w:space="0" w:color="auto"/>
            </w:tcBorders>
          </w:tcPr>
          <w:p w14:paraId="7B5C23DB" w14:textId="1A95FB26" w:rsidR="004449B3" w:rsidRDefault="00420F63" w:rsidP="0042618E">
            <w:pPr>
              <w:contextualSpacing/>
              <w:rPr>
                <w:rFonts w:cstheme="minorHAnsi"/>
                <w:b/>
                <w:lang w:val="en-GB" w:eastAsia="en-GB"/>
              </w:rPr>
            </w:pPr>
            <w:r>
              <w:rPr>
                <w:rFonts w:cstheme="minorHAnsi"/>
                <w:b/>
                <w:lang w:val="en-GB" w:eastAsia="en-GB"/>
              </w:rPr>
              <w:t>STRYDOM INC.</w:t>
            </w:r>
          </w:p>
        </w:tc>
      </w:tr>
      <w:tr w:rsidR="004449B3" w14:paraId="686F39CE" w14:textId="77777777" w:rsidTr="0042618E">
        <w:trPr>
          <w:trHeight w:val="259"/>
        </w:trPr>
        <w:tc>
          <w:tcPr>
            <w:tcW w:w="709" w:type="dxa"/>
            <w:tcBorders>
              <w:top w:val="single" w:sz="4" w:space="0" w:color="auto"/>
              <w:left w:val="single" w:sz="4" w:space="0" w:color="auto"/>
              <w:bottom w:val="single" w:sz="4" w:space="0" w:color="auto"/>
              <w:right w:val="single" w:sz="4" w:space="0" w:color="auto"/>
            </w:tcBorders>
          </w:tcPr>
          <w:p w14:paraId="445A05BA" w14:textId="77777777" w:rsidR="004449B3" w:rsidRDefault="004449B3" w:rsidP="0042618E">
            <w:pPr>
              <w:contextualSpacing/>
              <w:rPr>
                <w:rFonts w:cstheme="minorHAnsi"/>
                <w:b/>
                <w:lang w:val="en-GB" w:eastAsia="en-GB"/>
              </w:rPr>
            </w:pPr>
            <w:r>
              <w:rPr>
                <w:rFonts w:cstheme="minorHAnsi"/>
                <w:b/>
                <w:lang w:val="en-GB" w:eastAsia="en-GB"/>
              </w:rPr>
              <w:t>19</w:t>
            </w:r>
          </w:p>
          <w:p w14:paraId="4C9A8D08" w14:textId="77777777" w:rsidR="004449B3" w:rsidRDefault="004449B3" w:rsidP="0042618E">
            <w:pPr>
              <w:contextualSpacing/>
              <w:rPr>
                <w:rFonts w:cstheme="minorHAnsi"/>
                <w:b/>
                <w:lang w:val="en-GB" w:eastAsia="en-GB"/>
              </w:rPr>
            </w:pPr>
          </w:p>
        </w:tc>
        <w:tc>
          <w:tcPr>
            <w:tcW w:w="2130" w:type="dxa"/>
            <w:tcBorders>
              <w:top w:val="single" w:sz="4" w:space="0" w:color="auto"/>
              <w:left w:val="single" w:sz="4" w:space="0" w:color="auto"/>
              <w:bottom w:val="single" w:sz="4" w:space="0" w:color="auto"/>
              <w:right w:val="single" w:sz="4" w:space="0" w:color="auto"/>
            </w:tcBorders>
          </w:tcPr>
          <w:p w14:paraId="60214B4A" w14:textId="62027AD6" w:rsidR="004449B3" w:rsidRDefault="00787298" w:rsidP="0042618E">
            <w:pPr>
              <w:contextualSpacing/>
              <w:rPr>
                <w:rFonts w:cstheme="minorHAnsi"/>
                <w:b/>
                <w:lang w:val="en-GB" w:eastAsia="en-GB"/>
              </w:rPr>
            </w:pPr>
            <w:r>
              <w:rPr>
                <w:rFonts w:cstheme="minorHAnsi"/>
                <w:b/>
                <w:lang w:val="en-GB" w:eastAsia="en-GB"/>
              </w:rPr>
              <w:t>NHLOPE LB</w:t>
            </w:r>
          </w:p>
        </w:tc>
        <w:tc>
          <w:tcPr>
            <w:tcW w:w="1912" w:type="dxa"/>
            <w:tcBorders>
              <w:top w:val="single" w:sz="4" w:space="0" w:color="auto"/>
              <w:left w:val="single" w:sz="4" w:space="0" w:color="auto"/>
              <w:bottom w:val="single" w:sz="4" w:space="0" w:color="auto"/>
              <w:right w:val="single" w:sz="4" w:space="0" w:color="auto"/>
            </w:tcBorders>
            <w:hideMark/>
          </w:tcPr>
          <w:p w14:paraId="7852387C" w14:textId="77777777" w:rsidR="004449B3" w:rsidRDefault="004449B3" w:rsidP="0042618E">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054DEEC0" w14:textId="5A856CB9" w:rsidR="004449B3" w:rsidRDefault="00C27064" w:rsidP="0042618E">
            <w:pPr>
              <w:contextualSpacing/>
              <w:rPr>
                <w:rFonts w:cstheme="minorHAnsi"/>
                <w:b/>
                <w:lang w:val="en-GB" w:eastAsia="en-GB"/>
              </w:rPr>
            </w:pPr>
            <w:r>
              <w:rPr>
                <w:rFonts w:cstheme="minorHAnsi"/>
                <w:b/>
                <w:lang w:val="en-GB" w:eastAsia="en-GB"/>
              </w:rPr>
              <w:t>32011/22</w:t>
            </w:r>
          </w:p>
        </w:tc>
        <w:tc>
          <w:tcPr>
            <w:tcW w:w="1952" w:type="dxa"/>
            <w:tcBorders>
              <w:top w:val="single" w:sz="4" w:space="0" w:color="auto"/>
              <w:left w:val="single" w:sz="4" w:space="0" w:color="auto"/>
              <w:bottom w:val="single" w:sz="4" w:space="0" w:color="auto"/>
              <w:right w:val="single" w:sz="4" w:space="0" w:color="auto"/>
            </w:tcBorders>
          </w:tcPr>
          <w:p w14:paraId="19CCFF6A" w14:textId="5E212446" w:rsidR="004449B3" w:rsidRDefault="00544E12" w:rsidP="0042618E">
            <w:pPr>
              <w:contextualSpacing/>
              <w:rPr>
                <w:rFonts w:cstheme="minorHAnsi"/>
                <w:b/>
                <w:lang w:val="en-GB" w:eastAsia="en-GB"/>
              </w:rPr>
            </w:pPr>
            <w:r>
              <w:rPr>
                <w:rFonts w:cstheme="minorHAnsi"/>
                <w:b/>
                <w:lang w:val="en-GB" w:eastAsia="en-GB"/>
              </w:rPr>
              <w:t>O JOUBERT ATT.</w:t>
            </w:r>
          </w:p>
        </w:tc>
      </w:tr>
      <w:tr w:rsidR="004449B3" w14:paraId="51520C3B" w14:textId="77777777" w:rsidTr="0042618E">
        <w:trPr>
          <w:trHeight w:val="259"/>
        </w:trPr>
        <w:tc>
          <w:tcPr>
            <w:tcW w:w="709" w:type="dxa"/>
            <w:tcBorders>
              <w:top w:val="single" w:sz="4" w:space="0" w:color="auto"/>
              <w:left w:val="single" w:sz="4" w:space="0" w:color="auto"/>
              <w:bottom w:val="single" w:sz="4" w:space="0" w:color="auto"/>
              <w:right w:val="single" w:sz="4" w:space="0" w:color="auto"/>
            </w:tcBorders>
          </w:tcPr>
          <w:p w14:paraId="0E098BCD" w14:textId="77777777" w:rsidR="004449B3" w:rsidRDefault="004449B3" w:rsidP="0042618E">
            <w:pPr>
              <w:contextualSpacing/>
              <w:rPr>
                <w:rFonts w:cstheme="minorHAnsi"/>
                <w:b/>
                <w:lang w:val="en-GB" w:eastAsia="en-GB"/>
              </w:rPr>
            </w:pPr>
            <w:r>
              <w:rPr>
                <w:rFonts w:cstheme="minorHAnsi"/>
                <w:b/>
                <w:lang w:val="en-GB" w:eastAsia="en-GB"/>
              </w:rPr>
              <w:t>20</w:t>
            </w:r>
          </w:p>
          <w:p w14:paraId="1F44E388" w14:textId="77777777" w:rsidR="004449B3" w:rsidRDefault="004449B3" w:rsidP="0042618E">
            <w:pPr>
              <w:contextualSpacing/>
              <w:rPr>
                <w:rFonts w:cstheme="minorHAnsi"/>
                <w:b/>
                <w:lang w:val="en-GB" w:eastAsia="en-GB"/>
              </w:rPr>
            </w:pPr>
          </w:p>
        </w:tc>
        <w:tc>
          <w:tcPr>
            <w:tcW w:w="2130" w:type="dxa"/>
            <w:tcBorders>
              <w:top w:val="single" w:sz="4" w:space="0" w:color="auto"/>
              <w:left w:val="single" w:sz="4" w:space="0" w:color="auto"/>
              <w:bottom w:val="single" w:sz="4" w:space="0" w:color="auto"/>
              <w:right w:val="single" w:sz="4" w:space="0" w:color="auto"/>
            </w:tcBorders>
          </w:tcPr>
          <w:p w14:paraId="30D9AAC1" w14:textId="3A0B27B1" w:rsidR="004449B3" w:rsidRDefault="00787298" w:rsidP="0042618E">
            <w:pPr>
              <w:contextualSpacing/>
              <w:rPr>
                <w:rFonts w:cstheme="minorHAnsi"/>
                <w:b/>
                <w:lang w:val="en-GB" w:eastAsia="en-GB"/>
              </w:rPr>
            </w:pPr>
            <w:r>
              <w:rPr>
                <w:rFonts w:cstheme="minorHAnsi"/>
                <w:b/>
                <w:lang w:val="en-GB" w:eastAsia="en-GB"/>
              </w:rPr>
              <w:t>ABRAHAMS C</w:t>
            </w:r>
          </w:p>
        </w:tc>
        <w:tc>
          <w:tcPr>
            <w:tcW w:w="1912" w:type="dxa"/>
            <w:tcBorders>
              <w:top w:val="single" w:sz="4" w:space="0" w:color="auto"/>
              <w:left w:val="single" w:sz="4" w:space="0" w:color="auto"/>
              <w:bottom w:val="single" w:sz="4" w:space="0" w:color="auto"/>
              <w:right w:val="single" w:sz="4" w:space="0" w:color="auto"/>
            </w:tcBorders>
            <w:hideMark/>
          </w:tcPr>
          <w:p w14:paraId="2978797E" w14:textId="77777777" w:rsidR="004449B3" w:rsidRDefault="004449B3" w:rsidP="0042618E">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0DD9A647" w14:textId="1F9497DD" w:rsidR="004449B3" w:rsidRDefault="00C27064" w:rsidP="0042618E">
            <w:pPr>
              <w:contextualSpacing/>
              <w:rPr>
                <w:rFonts w:cstheme="minorHAnsi"/>
                <w:b/>
                <w:lang w:val="en-GB" w:eastAsia="en-GB"/>
              </w:rPr>
            </w:pPr>
            <w:r>
              <w:rPr>
                <w:rFonts w:cstheme="minorHAnsi"/>
                <w:b/>
                <w:lang w:val="en-GB" w:eastAsia="en-GB"/>
              </w:rPr>
              <w:t>92048/19</w:t>
            </w:r>
          </w:p>
        </w:tc>
        <w:tc>
          <w:tcPr>
            <w:tcW w:w="1952" w:type="dxa"/>
            <w:tcBorders>
              <w:top w:val="single" w:sz="4" w:space="0" w:color="auto"/>
              <w:left w:val="single" w:sz="4" w:space="0" w:color="auto"/>
              <w:bottom w:val="single" w:sz="4" w:space="0" w:color="auto"/>
              <w:right w:val="single" w:sz="4" w:space="0" w:color="auto"/>
            </w:tcBorders>
          </w:tcPr>
          <w:p w14:paraId="71CC9A8D" w14:textId="4468E2EA" w:rsidR="004449B3" w:rsidRDefault="00544E12" w:rsidP="0042618E">
            <w:pPr>
              <w:contextualSpacing/>
              <w:rPr>
                <w:rFonts w:cstheme="minorHAnsi"/>
                <w:b/>
                <w:lang w:val="en-GB" w:eastAsia="en-GB"/>
              </w:rPr>
            </w:pPr>
            <w:r>
              <w:rPr>
                <w:rFonts w:cstheme="minorHAnsi"/>
                <w:b/>
                <w:lang w:val="en-GB" w:eastAsia="en-GB"/>
              </w:rPr>
              <w:t>GERT NEL ATT.</w:t>
            </w:r>
          </w:p>
        </w:tc>
      </w:tr>
      <w:tr w:rsidR="004449B3" w14:paraId="5A612FC1" w14:textId="77777777" w:rsidTr="0042618E">
        <w:trPr>
          <w:trHeight w:val="259"/>
        </w:trPr>
        <w:tc>
          <w:tcPr>
            <w:tcW w:w="709" w:type="dxa"/>
            <w:tcBorders>
              <w:top w:val="single" w:sz="4" w:space="0" w:color="auto"/>
              <w:left w:val="single" w:sz="4" w:space="0" w:color="auto"/>
              <w:bottom w:val="single" w:sz="4" w:space="0" w:color="auto"/>
              <w:right w:val="single" w:sz="4" w:space="0" w:color="auto"/>
            </w:tcBorders>
          </w:tcPr>
          <w:p w14:paraId="53AC1AC2" w14:textId="77777777" w:rsidR="004449B3" w:rsidRDefault="004449B3" w:rsidP="0042618E">
            <w:pPr>
              <w:contextualSpacing/>
              <w:rPr>
                <w:rFonts w:cstheme="minorHAnsi"/>
                <w:b/>
                <w:lang w:val="en-GB" w:eastAsia="en-GB"/>
              </w:rPr>
            </w:pPr>
            <w:r>
              <w:rPr>
                <w:rFonts w:cstheme="minorHAnsi"/>
                <w:b/>
                <w:lang w:val="en-GB" w:eastAsia="en-GB"/>
              </w:rPr>
              <w:t>21</w:t>
            </w:r>
          </w:p>
          <w:p w14:paraId="0C8B70D4" w14:textId="77777777" w:rsidR="004449B3" w:rsidRDefault="004449B3" w:rsidP="0042618E">
            <w:pPr>
              <w:contextualSpacing/>
              <w:rPr>
                <w:rFonts w:cstheme="minorHAnsi"/>
                <w:b/>
                <w:lang w:val="en-GB" w:eastAsia="en-GB"/>
              </w:rPr>
            </w:pPr>
          </w:p>
        </w:tc>
        <w:tc>
          <w:tcPr>
            <w:tcW w:w="2130" w:type="dxa"/>
            <w:tcBorders>
              <w:top w:val="single" w:sz="4" w:space="0" w:color="auto"/>
              <w:left w:val="single" w:sz="4" w:space="0" w:color="auto"/>
              <w:bottom w:val="single" w:sz="4" w:space="0" w:color="auto"/>
              <w:right w:val="single" w:sz="4" w:space="0" w:color="auto"/>
            </w:tcBorders>
          </w:tcPr>
          <w:p w14:paraId="5C741B27" w14:textId="445299D5" w:rsidR="004449B3" w:rsidRDefault="00524F39" w:rsidP="0042618E">
            <w:pPr>
              <w:contextualSpacing/>
              <w:rPr>
                <w:rFonts w:cstheme="minorHAnsi"/>
                <w:b/>
                <w:lang w:val="en-GB" w:eastAsia="en-GB"/>
              </w:rPr>
            </w:pPr>
            <w:r>
              <w:rPr>
                <w:rFonts w:cstheme="minorHAnsi"/>
                <w:b/>
                <w:lang w:val="en-GB" w:eastAsia="en-GB"/>
              </w:rPr>
              <w:t>KGOMAI MR</w:t>
            </w:r>
          </w:p>
        </w:tc>
        <w:tc>
          <w:tcPr>
            <w:tcW w:w="1912" w:type="dxa"/>
            <w:tcBorders>
              <w:top w:val="single" w:sz="4" w:space="0" w:color="auto"/>
              <w:left w:val="single" w:sz="4" w:space="0" w:color="auto"/>
              <w:bottom w:val="single" w:sz="4" w:space="0" w:color="auto"/>
              <w:right w:val="single" w:sz="4" w:space="0" w:color="auto"/>
            </w:tcBorders>
            <w:hideMark/>
          </w:tcPr>
          <w:p w14:paraId="6D429276" w14:textId="77777777" w:rsidR="004449B3" w:rsidRDefault="004449B3" w:rsidP="0042618E">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2DF9BD44" w14:textId="066CD671" w:rsidR="004449B3" w:rsidRDefault="00C27064" w:rsidP="0042618E">
            <w:pPr>
              <w:contextualSpacing/>
              <w:rPr>
                <w:rFonts w:cstheme="minorHAnsi"/>
                <w:b/>
                <w:lang w:val="en-GB" w:eastAsia="en-GB"/>
              </w:rPr>
            </w:pPr>
            <w:r>
              <w:rPr>
                <w:rFonts w:cstheme="minorHAnsi"/>
                <w:b/>
                <w:lang w:val="en-GB" w:eastAsia="en-GB"/>
              </w:rPr>
              <w:t>89</w:t>
            </w:r>
            <w:r w:rsidR="00DC6A7A">
              <w:rPr>
                <w:rFonts w:cstheme="minorHAnsi"/>
                <w:b/>
                <w:lang w:val="en-GB" w:eastAsia="en-GB"/>
              </w:rPr>
              <w:t>858/19</w:t>
            </w:r>
          </w:p>
        </w:tc>
        <w:tc>
          <w:tcPr>
            <w:tcW w:w="1952" w:type="dxa"/>
            <w:tcBorders>
              <w:top w:val="single" w:sz="4" w:space="0" w:color="auto"/>
              <w:left w:val="single" w:sz="4" w:space="0" w:color="auto"/>
              <w:bottom w:val="single" w:sz="4" w:space="0" w:color="auto"/>
              <w:right w:val="single" w:sz="4" w:space="0" w:color="auto"/>
            </w:tcBorders>
          </w:tcPr>
          <w:p w14:paraId="60DEB20B" w14:textId="4B12712B" w:rsidR="004449B3" w:rsidRDefault="00544E12" w:rsidP="0042618E">
            <w:pPr>
              <w:contextualSpacing/>
              <w:rPr>
                <w:rFonts w:cstheme="minorHAnsi"/>
                <w:b/>
                <w:lang w:val="en-GB" w:eastAsia="en-GB"/>
              </w:rPr>
            </w:pPr>
            <w:r>
              <w:rPr>
                <w:rFonts w:cstheme="minorHAnsi"/>
                <w:b/>
                <w:lang w:val="en-GB" w:eastAsia="en-GB"/>
              </w:rPr>
              <w:t>GERT NEL ATT.</w:t>
            </w:r>
          </w:p>
        </w:tc>
      </w:tr>
      <w:tr w:rsidR="004449B3" w14:paraId="1DF45318" w14:textId="77777777" w:rsidTr="0042618E">
        <w:trPr>
          <w:trHeight w:val="259"/>
        </w:trPr>
        <w:tc>
          <w:tcPr>
            <w:tcW w:w="709" w:type="dxa"/>
            <w:tcBorders>
              <w:top w:val="single" w:sz="4" w:space="0" w:color="auto"/>
              <w:left w:val="single" w:sz="4" w:space="0" w:color="auto"/>
              <w:bottom w:val="single" w:sz="4" w:space="0" w:color="auto"/>
              <w:right w:val="single" w:sz="4" w:space="0" w:color="auto"/>
            </w:tcBorders>
          </w:tcPr>
          <w:p w14:paraId="5D71DE32" w14:textId="77777777" w:rsidR="004449B3" w:rsidRDefault="004449B3" w:rsidP="0042618E">
            <w:pPr>
              <w:contextualSpacing/>
              <w:rPr>
                <w:rFonts w:cstheme="minorHAnsi"/>
                <w:b/>
                <w:lang w:val="en-GB" w:eastAsia="en-GB"/>
              </w:rPr>
            </w:pPr>
            <w:r>
              <w:rPr>
                <w:rFonts w:cstheme="minorHAnsi"/>
                <w:b/>
                <w:lang w:val="en-GB" w:eastAsia="en-GB"/>
              </w:rPr>
              <w:t>22</w:t>
            </w:r>
          </w:p>
          <w:p w14:paraId="74661142" w14:textId="77777777" w:rsidR="004449B3" w:rsidRDefault="004449B3" w:rsidP="0042618E">
            <w:pPr>
              <w:contextualSpacing/>
              <w:rPr>
                <w:rFonts w:cstheme="minorHAnsi"/>
                <w:b/>
                <w:lang w:val="en-GB" w:eastAsia="en-GB"/>
              </w:rPr>
            </w:pPr>
          </w:p>
        </w:tc>
        <w:tc>
          <w:tcPr>
            <w:tcW w:w="2130" w:type="dxa"/>
            <w:tcBorders>
              <w:top w:val="single" w:sz="4" w:space="0" w:color="auto"/>
              <w:left w:val="single" w:sz="4" w:space="0" w:color="auto"/>
              <w:bottom w:val="single" w:sz="4" w:space="0" w:color="auto"/>
              <w:right w:val="single" w:sz="4" w:space="0" w:color="auto"/>
            </w:tcBorders>
          </w:tcPr>
          <w:p w14:paraId="0AB0FCCD" w14:textId="7EF516E6" w:rsidR="004449B3" w:rsidRDefault="008B7A52" w:rsidP="0042618E">
            <w:pPr>
              <w:contextualSpacing/>
              <w:rPr>
                <w:rFonts w:cstheme="minorHAnsi"/>
                <w:b/>
                <w:lang w:val="en-GB" w:eastAsia="en-GB"/>
              </w:rPr>
            </w:pPr>
            <w:r>
              <w:rPr>
                <w:rFonts w:cstheme="minorHAnsi"/>
                <w:b/>
                <w:lang w:val="en-GB" w:eastAsia="en-GB"/>
              </w:rPr>
              <w:t>MTHEMBU H OBO MTHEMBU ZE</w:t>
            </w:r>
          </w:p>
        </w:tc>
        <w:tc>
          <w:tcPr>
            <w:tcW w:w="1912" w:type="dxa"/>
            <w:tcBorders>
              <w:top w:val="single" w:sz="4" w:space="0" w:color="auto"/>
              <w:left w:val="single" w:sz="4" w:space="0" w:color="auto"/>
              <w:bottom w:val="single" w:sz="4" w:space="0" w:color="auto"/>
              <w:right w:val="single" w:sz="4" w:space="0" w:color="auto"/>
            </w:tcBorders>
            <w:hideMark/>
          </w:tcPr>
          <w:p w14:paraId="42DF06A2" w14:textId="77777777" w:rsidR="004449B3" w:rsidRDefault="004449B3" w:rsidP="0042618E">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010E5D9B" w14:textId="079F0D5D" w:rsidR="004449B3" w:rsidRDefault="003E073D" w:rsidP="0042618E">
            <w:pPr>
              <w:contextualSpacing/>
              <w:rPr>
                <w:rFonts w:cstheme="minorHAnsi"/>
                <w:b/>
                <w:lang w:val="en-GB" w:eastAsia="en-GB"/>
              </w:rPr>
            </w:pPr>
            <w:r>
              <w:rPr>
                <w:rFonts w:cstheme="minorHAnsi"/>
                <w:b/>
                <w:lang w:val="en-GB" w:eastAsia="en-GB"/>
              </w:rPr>
              <w:t>81739/18</w:t>
            </w:r>
          </w:p>
        </w:tc>
        <w:tc>
          <w:tcPr>
            <w:tcW w:w="1952" w:type="dxa"/>
            <w:tcBorders>
              <w:top w:val="single" w:sz="4" w:space="0" w:color="auto"/>
              <w:left w:val="single" w:sz="4" w:space="0" w:color="auto"/>
              <w:bottom w:val="single" w:sz="4" w:space="0" w:color="auto"/>
              <w:right w:val="single" w:sz="4" w:space="0" w:color="auto"/>
            </w:tcBorders>
          </w:tcPr>
          <w:p w14:paraId="1F29B43D" w14:textId="6FC391F3" w:rsidR="004449B3" w:rsidRDefault="0061329A" w:rsidP="0042618E">
            <w:pPr>
              <w:contextualSpacing/>
              <w:rPr>
                <w:rFonts w:cstheme="minorHAnsi"/>
                <w:b/>
                <w:lang w:val="en-GB" w:eastAsia="en-GB"/>
              </w:rPr>
            </w:pPr>
            <w:r>
              <w:rPr>
                <w:rFonts w:cstheme="minorHAnsi"/>
                <w:b/>
                <w:lang w:val="en-GB" w:eastAsia="en-GB"/>
              </w:rPr>
              <w:t>KOMANE ATT.</w:t>
            </w:r>
          </w:p>
        </w:tc>
      </w:tr>
      <w:tr w:rsidR="004449B3" w14:paraId="29AB97BC" w14:textId="77777777" w:rsidTr="0042618E">
        <w:trPr>
          <w:trHeight w:val="259"/>
        </w:trPr>
        <w:tc>
          <w:tcPr>
            <w:tcW w:w="709" w:type="dxa"/>
            <w:tcBorders>
              <w:top w:val="single" w:sz="4" w:space="0" w:color="auto"/>
              <w:left w:val="single" w:sz="4" w:space="0" w:color="auto"/>
              <w:bottom w:val="single" w:sz="4" w:space="0" w:color="auto"/>
              <w:right w:val="single" w:sz="4" w:space="0" w:color="auto"/>
            </w:tcBorders>
          </w:tcPr>
          <w:p w14:paraId="412470E9" w14:textId="77777777" w:rsidR="004449B3" w:rsidRDefault="004449B3" w:rsidP="0042618E">
            <w:pPr>
              <w:contextualSpacing/>
              <w:rPr>
                <w:rFonts w:cstheme="minorHAnsi"/>
                <w:b/>
                <w:lang w:val="en-GB" w:eastAsia="en-GB"/>
              </w:rPr>
            </w:pPr>
            <w:r>
              <w:rPr>
                <w:rFonts w:cstheme="minorHAnsi"/>
                <w:b/>
                <w:lang w:val="en-GB" w:eastAsia="en-GB"/>
              </w:rPr>
              <w:t>23</w:t>
            </w:r>
          </w:p>
          <w:p w14:paraId="2E0C6AC8" w14:textId="77777777" w:rsidR="004449B3" w:rsidRDefault="004449B3" w:rsidP="0042618E">
            <w:pPr>
              <w:contextualSpacing/>
              <w:rPr>
                <w:rFonts w:cstheme="minorHAnsi"/>
                <w:b/>
                <w:lang w:val="en-GB" w:eastAsia="en-GB"/>
              </w:rPr>
            </w:pPr>
          </w:p>
        </w:tc>
        <w:tc>
          <w:tcPr>
            <w:tcW w:w="2130" w:type="dxa"/>
            <w:tcBorders>
              <w:top w:val="single" w:sz="4" w:space="0" w:color="auto"/>
              <w:left w:val="single" w:sz="4" w:space="0" w:color="auto"/>
              <w:bottom w:val="single" w:sz="4" w:space="0" w:color="auto"/>
              <w:right w:val="single" w:sz="4" w:space="0" w:color="auto"/>
            </w:tcBorders>
          </w:tcPr>
          <w:p w14:paraId="2D694B6E" w14:textId="1EFE76ED" w:rsidR="004449B3" w:rsidRDefault="008B7A52" w:rsidP="0042618E">
            <w:pPr>
              <w:contextualSpacing/>
              <w:rPr>
                <w:rFonts w:cstheme="minorHAnsi"/>
                <w:b/>
                <w:lang w:val="en-GB" w:eastAsia="en-GB"/>
              </w:rPr>
            </w:pPr>
            <w:r>
              <w:rPr>
                <w:rFonts w:cstheme="minorHAnsi"/>
                <w:b/>
                <w:lang w:val="en-GB" w:eastAsia="en-GB"/>
              </w:rPr>
              <w:t>LUKHOZI SH</w:t>
            </w:r>
          </w:p>
        </w:tc>
        <w:tc>
          <w:tcPr>
            <w:tcW w:w="1912" w:type="dxa"/>
            <w:tcBorders>
              <w:top w:val="single" w:sz="4" w:space="0" w:color="auto"/>
              <w:left w:val="single" w:sz="4" w:space="0" w:color="auto"/>
              <w:bottom w:val="single" w:sz="4" w:space="0" w:color="auto"/>
              <w:right w:val="single" w:sz="4" w:space="0" w:color="auto"/>
            </w:tcBorders>
            <w:hideMark/>
          </w:tcPr>
          <w:p w14:paraId="3B7F8D75" w14:textId="77777777" w:rsidR="004449B3" w:rsidRDefault="004449B3" w:rsidP="0042618E">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27629AD2" w14:textId="4A842DD4" w:rsidR="004449B3" w:rsidRDefault="00CC5A75" w:rsidP="0042618E">
            <w:pPr>
              <w:contextualSpacing/>
              <w:rPr>
                <w:rFonts w:cstheme="minorHAnsi"/>
                <w:b/>
                <w:lang w:val="en-GB" w:eastAsia="en-GB"/>
              </w:rPr>
            </w:pPr>
            <w:r>
              <w:rPr>
                <w:rFonts w:cstheme="minorHAnsi"/>
                <w:b/>
                <w:lang w:val="en-GB" w:eastAsia="en-GB"/>
              </w:rPr>
              <w:t>55690/20</w:t>
            </w:r>
          </w:p>
        </w:tc>
        <w:tc>
          <w:tcPr>
            <w:tcW w:w="1952" w:type="dxa"/>
            <w:tcBorders>
              <w:top w:val="single" w:sz="4" w:space="0" w:color="auto"/>
              <w:left w:val="single" w:sz="4" w:space="0" w:color="auto"/>
              <w:bottom w:val="single" w:sz="4" w:space="0" w:color="auto"/>
              <w:right w:val="single" w:sz="4" w:space="0" w:color="auto"/>
            </w:tcBorders>
          </w:tcPr>
          <w:p w14:paraId="0CDA318D" w14:textId="09F09BD5" w:rsidR="004449B3" w:rsidRDefault="0061329A" w:rsidP="0042618E">
            <w:pPr>
              <w:contextualSpacing/>
              <w:rPr>
                <w:rFonts w:cstheme="minorHAnsi"/>
                <w:b/>
                <w:lang w:val="en-GB" w:eastAsia="en-GB"/>
              </w:rPr>
            </w:pPr>
            <w:r>
              <w:rPr>
                <w:rFonts w:cstheme="minorHAnsi"/>
                <w:b/>
                <w:lang w:val="en-GB" w:eastAsia="en-GB"/>
              </w:rPr>
              <w:t>KOMANE ATT.</w:t>
            </w:r>
          </w:p>
        </w:tc>
      </w:tr>
      <w:tr w:rsidR="004449B3" w14:paraId="4145D751" w14:textId="77777777" w:rsidTr="0042618E">
        <w:trPr>
          <w:trHeight w:val="259"/>
        </w:trPr>
        <w:tc>
          <w:tcPr>
            <w:tcW w:w="709" w:type="dxa"/>
            <w:tcBorders>
              <w:top w:val="single" w:sz="4" w:space="0" w:color="auto"/>
              <w:left w:val="single" w:sz="4" w:space="0" w:color="auto"/>
              <w:bottom w:val="single" w:sz="4" w:space="0" w:color="auto"/>
              <w:right w:val="single" w:sz="4" w:space="0" w:color="auto"/>
            </w:tcBorders>
          </w:tcPr>
          <w:p w14:paraId="36E8D2E7" w14:textId="77777777" w:rsidR="004449B3" w:rsidRDefault="004449B3" w:rsidP="0042618E">
            <w:pPr>
              <w:contextualSpacing/>
              <w:rPr>
                <w:rFonts w:cstheme="minorHAnsi"/>
                <w:b/>
                <w:lang w:val="en-GB" w:eastAsia="en-GB"/>
              </w:rPr>
            </w:pPr>
            <w:r>
              <w:rPr>
                <w:rFonts w:cstheme="minorHAnsi"/>
                <w:b/>
                <w:lang w:val="en-GB" w:eastAsia="en-GB"/>
              </w:rPr>
              <w:t>24</w:t>
            </w:r>
          </w:p>
          <w:p w14:paraId="1CEFA5F6" w14:textId="77777777" w:rsidR="004449B3" w:rsidRDefault="004449B3" w:rsidP="0042618E">
            <w:pPr>
              <w:contextualSpacing/>
              <w:rPr>
                <w:rFonts w:cstheme="minorHAnsi"/>
                <w:b/>
                <w:lang w:val="en-GB" w:eastAsia="en-GB"/>
              </w:rPr>
            </w:pPr>
          </w:p>
        </w:tc>
        <w:tc>
          <w:tcPr>
            <w:tcW w:w="2130" w:type="dxa"/>
            <w:tcBorders>
              <w:top w:val="single" w:sz="4" w:space="0" w:color="auto"/>
              <w:left w:val="single" w:sz="4" w:space="0" w:color="auto"/>
              <w:bottom w:val="single" w:sz="4" w:space="0" w:color="auto"/>
              <w:right w:val="single" w:sz="4" w:space="0" w:color="auto"/>
            </w:tcBorders>
          </w:tcPr>
          <w:p w14:paraId="30BE9121" w14:textId="756EC348" w:rsidR="004449B3" w:rsidRDefault="00FE3401" w:rsidP="0042618E">
            <w:pPr>
              <w:contextualSpacing/>
              <w:rPr>
                <w:rFonts w:cstheme="minorHAnsi"/>
                <w:b/>
                <w:lang w:val="en-GB" w:eastAsia="en-GB"/>
              </w:rPr>
            </w:pPr>
            <w:r>
              <w:rPr>
                <w:rFonts w:cstheme="minorHAnsi"/>
                <w:b/>
                <w:lang w:val="en-GB" w:eastAsia="en-GB"/>
              </w:rPr>
              <w:t>NDABA BJ</w:t>
            </w:r>
          </w:p>
        </w:tc>
        <w:tc>
          <w:tcPr>
            <w:tcW w:w="1912" w:type="dxa"/>
            <w:tcBorders>
              <w:top w:val="single" w:sz="4" w:space="0" w:color="auto"/>
              <w:left w:val="single" w:sz="4" w:space="0" w:color="auto"/>
              <w:bottom w:val="single" w:sz="4" w:space="0" w:color="auto"/>
              <w:right w:val="single" w:sz="4" w:space="0" w:color="auto"/>
            </w:tcBorders>
            <w:hideMark/>
          </w:tcPr>
          <w:p w14:paraId="19D272C3" w14:textId="77777777" w:rsidR="004449B3" w:rsidRDefault="004449B3" w:rsidP="0042618E">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3989592A" w14:textId="7A710AB0" w:rsidR="004449B3" w:rsidRDefault="00CC5A75" w:rsidP="0042618E">
            <w:pPr>
              <w:contextualSpacing/>
              <w:rPr>
                <w:rFonts w:cstheme="minorHAnsi"/>
                <w:b/>
                <w:lang w:val="en-GB" w:eastAsia="en-GB"/>
              </w:rPr>
            </w:pPr>
            <w:r>
              <w:rPr>
                <w:rFonts w:cstheme="minorHAnsi"/>
                <w:b/>
                <w:lang w:val="en-GB" w:eastAsia="en-GB"/>
              </w:rPr>
              <w:t>128660/23</w:t>
            </w:r>
          </w:p>
        </w:tc>
        <w:tc>
          <w:tcPr>
            <w:tcW w:w="1952" w:type="dxa"/>
            <w:tcBorders>
              <w:top w:val="single" w:sz="4" w:space="0" w:color="auto"/>
              <w:left w:val="single" w:sz="4" w:space="0" w:color="auto"/>
              <w:bottom w:val="single" w:sz="4" w:space="0" w:color="auto"/>
              <w:right w:val="single" w:sz="4" w:space="0" w:color="auto"/>
            </w:tcBorders>
          </w:tcPr>
          <w:p w14:paraId="652E6E2E" w14:textId="34862766" w:rsidR="004449B3" w:rsidRDefault="0061329A" w:rsidP="0042618E">
            <w:pPr>
              <w:contextualSpacing/>
              <w:rPr>
                <w:rFonts w:cstheme="minorHAnsi"/>
                <w:b/>
                <w:lang w:val="en-GB" w:eastAsia="en-GB"/>
              </w:rPr>
            </w:pPr>
            <w:r>
              <w:rPr>
                <w:rFonts w:cstheme="minorHAnsi"/>
                <w:b/>
                <w:lang w:val="en-GB" w:eastAsia="en-GB"/>
              </w:rPr>
              <w:t>KOMANE ATT.</w:t>
            </w:r>
          </w:p>
        </w:tc>
      </w:tr>
      <w:tr w:rsidR="004449B3" w14:paraId="0D8F5630" w14:textId="77777777" w:rsidTr="0042618E">
        <w:trPr>
          <w:trHeight w:val="259"/>
        </w:trPr>
        <w:tc>
          <w:tcPr>
            <w:tcW w:w="709" w:type="dxa"/>
            <w:tcBorders>
              <w:top w:val="single" w:sz="4" w:space="0" w:color="auto"/>
              <w:left w:val="single" w:sz="4" w:space="0" w:color="auto"/>
              <w:bottom w:val="single" w:sz="4" w:space="0" w:color="auto"/>
              <w:right w:val="single" w:sz="4" w:space="0" w:color="auto"/>
            </w:tcBorders>
          </w:tcPr>
          <w:p w14:paraId="2F621AE3" w14:textId="77777777" w:rsidR="004449B3" w:rsidRDefault="004449B3" w:rsidP="0042618E">
            <w:pPr>
              <w:contextualSpacing/>
              <w:rPr>
                <w:rFonts w:cstheme="minorHAnsi"/>
                <w:b/>
                <w:lang w:val="en-GB" w:eastAsia="en-GB"/>
              </w:rPr>
            </w:pPr>
            <w:r>
              <w:rPr>
                <w:rFonts w:cstheme="minorHAnsi"/>
                <w:b/>
                <w:lang w:val="en-GB" w:eastAsia="en-GB"/>
              </w:rPr>
              <w:t>25</w:t>
            </w:r>
          </w:p>
          <w:p w14:paraId="61AE55D9" w14:textId="77777777" w:rsidR="004449B3" w:rsidRDefault="004449B3" w:rsidP="0042618E">
            <w:pPr>
              <w:contextualSpacing/>
              <w:rPr>
                <w:rFonts w:cstheme="minorHAnsi"/>
                <w:b/>
                <w:lang w:val="en-GB" w:eastAsia="en-GB"/>
              </w:rPr>
            </w:pPr>
          </w:p>
        </w:tc>
        <w:tc>
          <w:tcPr>
            <w:tcW w:w="2130" w:type="dxa"/>
            <w:tcBorders>
              <w:top w:val="single" w:sz="4" w:space="0" w:color="auto"/>
              <w:left w:val="single" w:sz="4" w:space="0" w:color="auto"/>
              <w:bottom w:val="single" w:sz="4" w:space="0" w:color="auto"/>
              <w:right w:val="single" w:sz="4" w:space="0" w:color="auto"/>
            </w:tcBorders>
          </w:tcPr>
          <w:p w14:paraId="7820486F" w14:textId="53165E40" w:rsidR="004449B3" w:rsidRDefault="00FE3401" w:rsidP="0042618E">
            <w:pPr>
              <w:contextualSpacing/>
              <w:rPr>
                <w:rFonts w:cstheme="minorHAnsi"/>
                <w:b/>
                <w:lang w:val="en-GB" w:eastAsia="en-GB"/>
              </w:rPr>
            </w:pPr>
            <w:r>
              <w:rPr>
                <w:rFonts w:cstheme="minorHAnsi"/>
                <w:b/>
                <w:lang w:val="en-GB" w:eastAsia="en-GB"/>
              </w:rPr>
              <w:t>XULU MP OBO XULU KF</w:t>
            </w:r>
          </w:p>
        </w:tc>
        <w:tc>
          <w:tcPr>
            <w:tcW w:w="1912" w:type="dxa"/>
            <w:tcBorders>
              <w:top w:val="single" w:sz="4" w:space="0" w:color="auto"/>
              <w:left w:val="single" w:sz="4" w:space="0" w:color="auto"/>
              <w:bottom w:val="single" w:sz="4" w:space="0" w:color="auto"/>
              <w:right w:val="single" w:sz="4" w:space="0" w:color="auto"/>
            </w:tcBorders>
            <w:hideMark/>
          </w:tcPr>
          <w:p w14:paraId="0987CC07" w14:textId="77777777" w:rsidR="004449B3" w:rsidRDefault="004449B3" w:rsidP="0042618E">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39AAEC34" w14:textId="5C58405C" w:rsidR="004449B3" w:rsidRDefault="00CC5A75" w:rsidP="0042618E">
            <w:pPr>
              <w:contextualSpacing/>
              <w:rPr>
                <w:rFonts w:cstheme="minorHAnsi"/>
                <w:b/>
                <w:lang w:val="en-GB" w:eastAsia="en-GB"/>
              </w:rPr>
            </w:pPr>
            <w:r>
              <w:rPr>
                <w:rFonts w:cstheme="minorHAnsi"/>
                <w:b/>
                <w:lang w:val="en-GB" w:eastAsia="en-GB"/>
              </w:rPr>
              <w:t>85270/18</w:t>
            </w:r>
          </w:p>
        </w:tc>
        <w:tc>
          <w:tcPr>
            <w:tcW w:w="1952" w:type="dxa"/>
            <w:tcBorders>
              <w:top w:val="single" w:sz="4" w:space="0" w:color="auto"/>
              <w:left w:val="single" w:sz="4" w:space="0" w:color="auto"/>
              <w:bottom w:val="single" w:sz="4" w:space="0" w:color="auto"/>
              <w:right w:val="single" w:sz="4" w:space="0" w:color="auto"/>
            </w:tcBorders>
          </w:tcPr>
          <w:p w14:paraId="6D34618D" w14:textId="3365A1DE" w:rsidR="004449B3" w:rsidRDefault="0061329A" w:rsidP="0042618E">
            <w:pPr>
              <w:contextualSpacing/>
              <w:rPr>
                <w:rFonts w:cstheme="minorHAnsi"/>
                <w:b/>
                <w:lang w:val="en-GB" w:eastAsia="en-GB"/>
              </w:rPr>
            </w:pPr>
            <w:r>
              <w:rPr>
                <w:rFonts w:cstheme="minorHAnsi"/>
                <w:b/>
                <w:lang w:val="en-GB" w:eastAsia="en-GB"/>
              </w:rPr>
              <w:t>GERT NEL ATT.</w:t>
            </w:r>
          </w:p>
        </w:tc>
      </w:tr>
      <w:tr w:rsidR="004449B3" w14:paraId="1AAF01F7" w14:textId="77777777" w:rsidTr="0042618E">
        <w:trPr>
          <w:trHeight w:val="259"/>
        </w:trPr>
        <w:tc>
          <w:tcPr>
            <w:tcW w:w="709" w:type="dxa"/>
            <w:tcBorders>
              <w:top w:val="single" w:sz="4" w:space="0" w:color="auto"/>
              <w:left w:val="single" w:sz="4" w:space="0" w:color="auto"/>
              <w:bottom w:val="single" w:sz="4" w:space="0" w:color="auto"/>
              <w:right w:val="single" w:sz="4" w:space="0" w:color="auto"/>
            </w:tcBorders>
          </w:tcPr>
          <w:p w14:paraId="4EEA1B92" w14:textId="77777777" w:rsidR="004449B3" w:rsidRDefault="004449B3" w:rsidP="0042618E">
            <w:pPr>
              <w:contextualSpacing/>
              <w:rPr>
                <w:rFonts w:cstheme="minorHAnsi"/>
                <w:b/>
                <w:lang w:val="en-GB" w:eastAsia="en-GB"/>
              </w:rPr>
            </w:pPr>
            <w:r>
              <w:rPr>
                <w:rFonts w:cstheme="minorHAnsi"/>
                <w:b/>
                <w:lang w:val="en-GB" w:eastAsia="en-GB"/>
              </w:rPr>
              <w:t>26</w:t>
            </w:r>
          </w:p>
          <w:p w14:paraId="0630895C" w14:textId="77777777" w:rsidR="004449B3" w:rsidRDefault="004449B3" w:rsidP="0042618E">
            <w:pPr>
              <w:contextualSpacing/>
              <w:rPr>
                <w:rFonts w:cstheme="minorHAnsi"/>
                <w:b/>
                <w:lang w:val="en-GB" w:eastAsia="en-GB"/>
              </w:rPr>
            </w:pPr>
          </w:p>
        </w:tc>
        <w:tc>
          <w:tcPr>
            <w:tcW w:w="2130" w:type="dxa"/>
            <w:tcBorders>
              <w:top w:val="single" w:sz="4" w:space="0" w:color="auto"/>
              <w:left w:val="single" w:sz="4" w:space="0" w:color="auto"/>
              <w:bottom w:val="single" w:sz="4" w:space="0" w:color="auto"/>
              <w:right w:val="single" w:sz="4" w:space="0" w:color="auto"/>
            </w:tcBorders>
          </w:tcPr>
          <w:p w14:paraId="0F122F52" w14:textId="07C81487" w:rsidR="004449B3" w:rsidRDefault="00FE3401" w:rsidP="0042618E">
            <w:pPr>
              <w:contextualSpacing/>
              <w:rPr>
                <w:rFonts w:cstheme="minorHAnsi"/>
                <w:b/>
                <w:lang w:val="en-GB" w:eastAsia="en-GB"/>
              </w:rPr>
            </w:pPr>
            <w:r>
              <w:rPr>
                <w:rFonts w:cstheme="minorHAnsi"/>
                <w:b/>
                <w:lang w:val="en-GB" w:eastAsia="en-GB"/>
              </w:rPr>
              <w:t>SETATI D</w:t>
            </w:r>
          </w:p>
        </w:tc>
        <w:tc>
          <w:tcPr>
            <w:tcW w:w="1912" w:type="dxa"/>
            <w:tcBorders>
              <w:top w:val="single" w:sz="4" w:space="0" w:color="auto"/>
              <w:left w:val="single" w:sz="4" w:space="0" w:color="auto"/>
              <w:bottom w:val="single" w:sz="4" w:space="0" w:color="auto"/>
              <w:right w:val="single" w:sz="4" w:space="0" w:color="auto"/>
            </w:tcBorders>
            <w:hideMark/>
          </w:tcPr>
          <w:p w14:paraId="47AE064D" w14:textId="77777777" w:rsidR="004449B3" w:rsidRDefault="004449B3" w:rsidP="0042618E">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7A348392" w14:textId="32EFD0C2" w:rsidR="004449B3" w:rsidRDefault="00CC5A75" w:rsidP="0042618E">
            <w:pPr>
              <w:contextualSpacing/>
              <w:rPr>
                <w:rFonts w:cstheme="minorHAnsi"/>
                <w:b/>
                <w:lang w:val="en-GB" w:eastAsia="en-GB"/>
              </w:rPr>
            </w:pPr>
            <w:r>
              <w:rPr>
                <w:rFonts w:cstheme="minorHAnsi"/>
                <w:b/>
                <w:lang w:val="en-GB" w:eastAsia="en-GB"/>
              </w:rPr>
              <w:t>11972/21</w:t>
            </w:r>
          </w:p>
        </w:tc>
        <w:tc>
          <w:tcPr>
            <w:tcW w:w="1952" w:type="dxa"/>
            <w:tcBorders>
              <w:top w:val="single" w:sz="4" w:space="0" w:color="auto"/>
              <w:left w:val="single" w:sz="4" w:space="0" w:color="auto"/>
              <w:bottom w:val="single" w:sz="4" w:space="0" w:color="auto"/>
              <w:right w:val="single" w:sz="4" w:space="0" w:color="auto"/>
            </w:tcBorders>
          </w:tcPr>
          <w:p w14:paraId="4BA882CE" w14:textId="736162CA" w:rsidR="0061329A" w:rsidRDefault="0061329A" w:rsidP="0042618E">
            <w:pPr>
              <w:contextualSpacing/>
              <w:rPr>
                <w:rFonts w:cstheme="minorHAnsi"/>
                <w:b/>
                <w:lang w:val="en-GB" w:eastAsia="en-GB"/>
              </w:rPr>
            </w:pPr>
            <w:r>
              <w:rPr>
                <w:rFonts w:cstheme="minorHAnsi"/>
                <w:b/>
                <w:lang w:val="en-GB" w:eastAsia="en-GB"/>
              </w:rPr>
              <w:t>NATHEA SMITH ATT.</w:t>
            </w:r>
          </w:p>
        </w:tc>
      </w:tr>
      <w:tr w:rsidR="004449B3" w14:paraId="633104A6" w14:textId="77777777" w:rsidTr="0042618E">
        <w:trPr>
          <w:trHeight w:val="259"/>
        </w:trPr>
        <w:tc>
          <w:tcPr>
            <w:tcW w:w="709" w:type="dxa"/>
            <w:tcBorders>
              <w:top w:val="single" w:sz="4" w:space="0" w:color="auto"/>
              <w:left w:val="single" w:sz="4" w:space="0" w:color="auto"/>
              <w:bottom w:val="single" w:sz="4" w:space="0" w:color="auto"/>
              <w:right w:val="single" w:sz="4" w:space="0" w:color="auto"/>
            </w:tcBorders>
          </w:tcPr>
          <w:p w14:paraId="46EB0E23" w14:textId="77777777" w:rsidR="004449B3" w:rsidRDefault="004449B3" w:rsidP="0042618E">
            <w:pPr>
              <w:contextualSpacing/>
              <w:rPr>
                <w:rFonts w:cstheme="minorHAnsi"/>
                <w:b/>
                <w:lang w:val="en-GB" w:eastAsia="en-GB"/>
              </w:rPr>
            </w:pPr>
            <w:r>
              <w:rPr>
                <w:rFonts w:cstheme="minorHAnsi"/>
                <w:b/>
                <w:lang w:val="en-GB" w:eastAsia="en-GB"/>
              </w:rPr>
              <w:t>27</w:t>
            </w:r>
          </w:p>
          <w:p w14:paraId="428A3167" w14:textId="77777777" w:rsidR="004449B3" w:rsidRDefault="004449B3" w:rsidP="0042618E">
            <w:pPr>
              <w:contextualSpacing/>
              <w:rPr>
                <w:rFonts w:cstheme="minorHAnsi"/>
                <w:b/>
                <w:lang w:val="en-GB" w:eastAsia="en-GB"/>
              </w:rPr>
            </w:pPr>
          </w:p>
        </w:tc>
        <w:tc>
          <w:tcPr>
            <w:tcW w:w="2130" w:type="dxa"/>
            <w:tcBorders>
              <w:top w:val="single" w:sz="4" w:space="0" w:color="auto"/>
              <w:left w:val="single" w:sz="4" w:space="0" w:color="auto"/>
              <w:bottom w:val="single" w:sz="4" w:space="0" w:color="auto"/>
              <w:right w:val="single" w:sz="4" w:space="0" w:color="auto"/>
            </w:tcBorders>
          </w:tcPr>
          <w:p w14:paraId="4A960A58" w14:textId="74CD4B1B" w:rsidR="004449B3" w:rsidRDefault="00FE3401" w:rsidP="0042618E">
            <w:pPr>
              <w:contextualSpacing/>
              <w:rPr>
                <w:rFonts w:cstheme="minorHAnsi"/>
                <w:b/>
                <w:lang w:val="en-GB" w:eastAsia="en-GB"/>
              </w:rPr>
            </w:pPr>
            <w:r>
              <w:rPr>
                <w:rFonts w:cstheme="minorHAnsi"/>
                <w:b/>
                <w:lang w:val="en-GB" w:eastAsia="en-GB"/>
              </w:rPr>
              <w:t>TUNMER SD</w:t>
            </w:r>
          </w:p>
        </w:tc>
        <w:tc>
          <w:tcPr>
            <w:tcW w:w="1912" w:type="dxa"/>
            <w:tcBorders>
              <w:top w:val="single" w:sz="4" w:space="0" w:color="auto"/>
              <w:left w:val="single" w:sz="4" w:space="0" w:color="auto"/>
              <w:bottom w:val="single" w:sz="4" w:space="0" w:color="auto"/>
              <w:right w:val="single" w:sz="4" w:space="0" w:color="auto"/>
            </w:tcBorders>
          </w:tcPr>
          <w:p w14:paraId="7917A835" w14:textId="77777777" w:rsidR="004449B3" w:rsidRDefault="004449B3" w:rsidP="0042618E">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1B9CFC15" w14:textId="151D5BA5" w:rsidR="004449B3" w:rsidRDefault="00D06EBA" w:rsidP="0042618E">
            <w:pPr>
              <w:contextualSpacing/>
              <w:rPr>
                <w:rFonts w:cstheme="minorHAnsi"/>
                <w:b/>
                <w:lang w:val="en-GB" w:eastAsia="en-GB"/>
              </w:rPr>
            </w:pPr>
            <w:r>
              <w:rPr>
                <w:rFonts w:cstheme="minorHAnsi"/>
                <w:b/>
                <w:lang w:val="en-GB" w:eastAsia="en-GB"/>
              </w:rPr>
              <w:t>75502/16</w:t>
            </w:r>
          </w:p>
        </w:tc>
        <w:tc>
          <w:tcPr>
            <w:tcW w:w="1952" w:type="dxa"/>
            <w:tcBorders>
              <w:top w:val="single" w:sz="4" w:space="0" w:color="auto"/>
              <w:left w:val="single" w:sz="4" w:space="0" w:color="auto"/>
              <w:bottom w:val="single" w:sz="4" w:space="0" w:color="auto"/>
              <w:right w:val="single" w:sz="4" w:space="0" w:color="auto"/>
            </w:tcBorders>
          </w:tcPr>
          <w:p w14:paraId="707F6ACC" w14:textId="09CF96EC" w:rsidR="004449B3" w:rsidRDefault="003D558A" w:rsidP="0042618E">
            <w:pPr>
              <w:contextualSpacing/>
              <w:rPr>
                <w:rFonts w:cstheme="minorHAnsi"/>
                <w:b/>
                <w:lang w:val="en-GB" w:eastAsia="en-GB"/>
              </w:rPr>
            </w:pPr>
            <w:r>
              <w:rPr>
                <w:rFonts w:cstheme="minorHAnsi"/>
                <w:b/>
                <w:lang w:val="en-GB" w:eastAsia="en-GB"/>
              </w:rPr>
              <w:t>ADAMS &amp; ADAMS ATT.</w:t>
            </w:r>
          </w:p>
        </w:tc>
      </w:tr>
      <w:tr w:rsidR="004449B3" w14:paraId="4898DB59" w14:textId="77777777" w:rsidTr="0042618E">
        <w:trPr>
          <w:trHeight w:val="259"/>
        </w:trPr>
        <w:tc>
          <w:tcPr>
            <w:tcW w:w="709" w:type="dxa"/>
            <w:tcBorders>
              <w:top w:val="single" w:sz="4" w:space="0" w:color="auto"/>
              <w:left w:val="single" w:sz="4" w:space="0" w:color="auto"/>
              <w:bottom w:val="single" w:sz="4" w:space="0" w:color="auto"/>
              <w:right w:val="single" w:sz="4" w:space="0" w:color="auto"/>
            </w:tcBorders>
          </w:tcPr>
          <w:p w14:paraId="6A8C4DE9" w14:textId="77777777" w:rsidR="004449B3" w:rsidRDefault="004449B3" w:rsidP="0042618E">
            <w:pPr>
              <w:contextualSpacing/>
              <w:rPr>
                <w:rFonts w:cstheme="minorHAnsi"/>
                <w:b/>
                <w:lang w:val="en-GB" w:eastAsia="en-GB"/>
              </w:rPr>
            </w:pPr>
            <w:r>
              <w:rPr>
                <w:rFonts w:cstheme="minorHAnsi"/>
                <w:b/>
                <w:lang w:val="en-GB" w:eastAsia="en-GB"/>
              </w:rPr>
              <w:t>28</w:t>
            </w:r>
          </w:p>
          <w:p w14:paraId="2395DC48" w14:textId="77777777" w:rsidR="004449B3" w:rsidRDefault="004449B3" w:rsidP="0042618E">
            <w:pPr>
              <w:contextualSpacing/>
              <w:rPr>
                <w:rFonts w:cstheme="minorHAnsi"/>
                <w:b/>
                <w:lang w:val="en-GB" w:eastAsia="en-GB"/>
              </w:rPr>
            </w:pPr>
          </w:p>
        </w:tc>
        <w:tc>
          <w:tcPr>
            <w:tcW w:w="2130" w:type="dxa"/>
            <w:tcBorders>
              <w:top w:val="single" w:sz="4" w:space="0" w:color="auto"/>
              <w:left w:val="single" w:sz="4" w:space="0" w:color="auto"/>
              <w:bottom w:val="single" w:sz="4" w:space="0" w:color="auto"/>
              <w:right w:val="single" w:sz="4" w:space="0" w:color="auto"/>
            </w:tcBorders>
          </w:tcPr>
          <w:p w14:paraId="47307A91" w14:textId="6BA316DF" w:rsidR="004449B3" w:rsidRDefault="006A5142" w:rsidP="0042618E">
            <w:pPr>
              <w:contextualSpacing/>
              <w:rPr>
                <w:rFonts w:cstheme="minorHAnsi"/>
                <w:b/>
                <w:lang w:val="en-GB" w:eastAsia="en-GB"/>
              </w:rPr>
            </w:pPr>
            <w:r>
              <w:rPr>
                <w:rFonts w:cstheme="minorHAnsi"/>
                <w:b/>
                <w:lang w:val="en-GB" w:eastAsia="en-GB"/>
              </w:rPr>
              <w:t>MAHLOMUZA B</w:t>
            </w:r>
          </w:p>
        </w:tc>
        <w:tc>
          <w:tcPr>
            <w:tcW w:w="1912" w:type="dxa"/>
            <w:tcBorders>
              <w:top w:val="single" w:sz="4" w:space="0" w:color="auto"/>
              <w:left w:val="single" w:sz="4" w:space="0" w:color="auto"/>
              <w:bottom w:val="single" w:sz="4" w:space="0" w:color="auto"/>
              <w:right w:val="single" w:sz="4" w:space="0" w:color="auto"/>
            </w:tcBorders>
            <w:hideMark/>
          </w:tcPr>
          <w:p w14:paraId="29DAE04C" w14:textId="77777777" w:rsidR="004449B3" w:rsidRDefault="004449B3" w:rsidP="0042618E">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4CDB925C" w14:textId="35D09208" w:rsidR="004449B3" w:rsidRDefault="00D06EBA" w:rsidP="0042618E">
            <w:pPr>
              <w:contextualSpacing/>
              <w:rPr>
                <w:rFonts w:cstheme="minorHAnsi"/>
                <w:b/>
                <w:lang w:val="en-GB" w:eastAsia="en-GB"/>
              </w:rPr>
            </w:pPr>
            <w:r>
              <w:rPr>
                <w:rFonts w:cstheme="minorHAnsi"/>
                <w:b/>
                <w:lang w:val="en-GB" w:eastAsia="en-GB"/>
              </w:rPr>
              <w:t>3519/23</w:t>
            </w:r>
          </w:p>
        </w:tc>
        <w:tc>
          <w:tcPr>
            <w:tcW w:w="1952" w:type="dxa"/>
            <w:tcBorders>
              <w:top w:val="single" w:sz="4" w:space="0" w:color="auto"/>
              <w:left w:val="single" w:sz="4" w:space="0" w:color="auto"/>
              <w:bottom w:val="single" w:sz="4" w:space="0" w:color="auto"/>
              <w:right w:val="single" w:sz="4" w:space="0" w:color="auto"/>
            </w:tcBorders>
          </w:tcPr>
          <w:p w14:paraId="1E8AA997" w14:textId="21DBBDEB" w:rsidR="004449B3" w:rsidRDefault="003D558A" w:rsidP="0042618E">
            <w:pPr>
              <w:contextualSpacing/>
              <w:rPr>
                <w:rFonts w:cstheme="minorHAnsi"/>
                <w:b/>
                <w:lang w:val="en-GB" w:eastAsia="en-GB"/>
              </w:rPr>
            </w:pPr>
            <w:r>
              <w:rPr>
                <w:rFonts w:cstheme="minorHAnsi"/>
                <w:b/>
                <w:lang w:val="en-GB" w:eastAsia="en-GB"/>
              </w:rPr>
              <w:t>HC RAMATLADI ATT.</w:t>
            </w:r>
          </w:p>
        </w:tc>
      </w:tr>
      <w:tr w:rsidR="004449B3" w14:paraId="54F54777" w14:textId="77777777" w:rsidTr="0042618E">
        <w:trPr>
          <w:trHeight w:val="259"/>
        </w:trPr>
        <w:tc>
          <w:tcPr>
            <w:tcW w:w="709" w:type="dxa"/>
            <w:tcBorders>
              <w:top w:val="single" w:sz="4" w:space="0" w:color="auto"/>
              <w:left w:val="single" w:sz="4" w:space="0" w:color="auto"/>
              <w:bottom w:val="single" w:sz="4" w:space="0" w:color="auto"/>
              <w:right w:val="single" w:sz="4" w:space="0" w:color="auto"/>
            </w:tcBorders>
          </w:tcPr>
          <w:p w14:paraId="2B23C8D7" w14:textId="77777777" w:rsidR="004449B3" w:rsidRDefault="004449B3" w:rsidP="0042618E">
            <w:pPr>
              <w:contextualSpacing/>
              <w:rPr>
                <w:rFonts w:cstheme="minorHAnsi"/>
                <w:b/>
                <w:lang w:val="en-GB" w:eastAsia="en-GB"/>
              </w:rPr>
            </w:pPr>
            <w:r>
              <w:rPr>
                <w:rFonts w:cstheme="minorHAnsi"/>
                <w:b/>
                <w:lang w:val="en-GB" w:eastAsia="en-GB"/>
              </w:rPr>
              <w:t>29</w:t>
            </w:r>
          </w:p>
          <w:p w14:paraId="16DC9BFA" w14:textId="77777777" w:rsidR="004449B3" w:rsidRDefault="004449B3" w:rsidP="0042618E">
            <w:pPr>
              <w:contextualSpacing/>
              <w:rPr>
                <w:rFonts w:cstheme="minorHAnsi"/>
                <w:b/>
                <w:lang w:val="en-GB" w:eastAsia="en-GB"/>
              </w:rPr>
            </w:pPr>
          </w:p>
        </w:tc>
        <w:tc>
          <w:tcPr>
            <w:tcW w:w="2130" w:type="dxa"/>
            <w:tcBorders>
              <w:top w:val="single" w:sz="4" w:space="0" w:color="auto"/>
              <w:left w:val="single" w:sz="4" w:space="0" w:color="auto"/>
              <w:bottom w:val="single" w:sz="4" w:space="0" w:color="auto"/>
              <w:right w:val="single" w:sz="4" w:space="0" w:color="auto"/>
            </w:tcBorders>
          </w:tcPr>
          <w:p w14:paraId="28587E51" w14:textId="467A6FE4" w:rsidR="004449B3" w:rsidRDefault="006A5142" w:rsidP="0042618E">
            <w:pPr>
              <w:contextualSpacing/>
              <w:rPr>
                <w:rFonts w:cstheme="minorHAnsi"/>
                <w:b/>
                <w:lang w:val="en-GB" w:eastAsia="en-GB"/>
              </w:rPr>
            </w:pPr>
            <w:r>
              <w:rPr>
                <w:rFonts w:cstheme="minorHAnsi"/>
                <w:b/>
                <w:lang w:val="en-GB" w:eastAsia="en-GB"/>
              </w:rPr>
              <w:t>MODISE AS</w:t>
            </w:r>
          </w:p>
        </w:tc>
        <w:tc>
          <w:tcPr>
            <w:tcW w:w="1912" w:type="dxa"/>
            <w:tcBorders>
              <w:top w:val="single" w:sz="4" w:space="0" w:color="auto"/>
              <w:left w:val="single" w:sz="4" w:space="0" w:color="auto"/>
              <w:bottom w:val="single" w:sz="4" w:space="0" w:color="auto"/>
              <w:right w:val="single" w:sz="4" w:space="0" w:color="auto"/>
            </w:tcBorders>
            <w:hideMark/>
          </w:tcPr>
          <w:p w14:paraId="65F2C19D" w14:textId="77777777" w:rsidR="004449B3" w:rsidRDefault="004449B3" w:rsidP="0042618E">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2CFA9C39" w14:textId="192562D7" w:rsidR="004449B3" w:rsidRDefault="00D06EBA" w:rsidP="0042618E">
            <w:pPr>
              <w:contextualSpacing/>
              <w:rPr>
                <w:rFonts w:cstheme="minorHAnsi"/>
                <w:b/>
                <w:lang w:val="en-GB" w:eastAsia="en-GB"/>
              </w:rPr>
            </w:pPr>
            <w:r>
              <w:rPr>
                <w:rFonts w:cstheme="minorHAnsi"/>
                <w:b/>
                <w:lang w:val="en-GB" w:eastAsia="en-GB"/>
              </w:rPr>
              <w:t>93226/23</w:t>
            </w:r>
          </w:p>
        </w:tc>
        <w:tc>
          <w:tcPr>
            <w:tcW w:w="1952" w:type="dxa"/>
            <w:tcBorders>
              <w:top w:val="single" w:sz="4" w:space="0" w:color="auto"/>
              <w:left w:val="single" w:sz="4" w:space="0" w:color="auto"/>
              <w:bottom w:val="single" w:sz="4" w:space="0" w:color="auto"/>
              <w:right w:val="single" w:sz="4" w:space="0" w:color="auto"/>
            </w:tcBorders>
          </w:tcPr>
          <w:p w14:paraId="2547F7AC" w14:textId="1F47F85A" w:rsidR="004449B3" w:rsidRDefault="003D558A" w:rsidP="0042618E">
            <w:pPr>
              <w:contextualSpacing/>
              <w:rPr>
                <w:rFonts w:cstheme="minorHAnsi"/>
                <w:b/>
                <w:lang w:val="en-GB" w:eastAsia="en-GB"/>
              </w:rPr>
            </w:pPr>
            <w:r>
              <w:rPr>
                <w:rFonts w:cstheme="minorHAnsi"/>
                <w:b/>
                <w:lang w:val="en-GB" w:eastAsia="en-GB"/>
              </w:rPr>
              <w:t>HC RAMATLADI ATT.</w:t>
            </w:r>
          </w:p>
        </w:tc>
      </w:tr>
      <w:tr w:rsidR="00712BBB" w14:paraId="60B8B128" w14:textId="77777777" w:rsidTr="0042618E">
        <w:trPr>
          <w:trHeight w:val="259"/>
        </w:trPr>
        <w:tc>
          <w:tcPr>
            <w:tcW w:w="709" w:type="dxa"/>
            <w:tcBorders>
              <w:top w:val="single" w:sz="4" w:space="0" w:color="auto"/>
              <w:left w:val="single" w:sz="4" w:space="0" w:color="auto"/>
              <w:bottom w:val="single" w:sz="4" w:space="0" w:color="auto"/>
              <w:right w:val="single" w:sz="4" w:space="0" w:color="auto"/>
            </w:tcBorders>
          </w:tcPr>
          <w:p w14:paraId="05B38C25" w14:textId="1A656026" w:rsidR="00712BBB" w:rsidRDefault="00712BBB" w:rsidP="0042618E">
            <w:pPr>
              <w:contextualSpacing/>
              <w:rPr>
                <w:rFonts w:cstheme="minorHAnsi"/>
                <w:b/>
                <w:lang w:val="en-GB" w:eastAsia="en-GB"/>
              </w:rPr>
            </w:pPr>
            <w:r>
              <w:rPr>
                <w:rFonts w:cstheme="minorHAnsi"/>
                <w:b/>
                <w:lang w:val="en-GB" w:eastAsia="en-GB"/>
              </w:rPr>
              <w:t>30</w:t>
            </w:r>
          </w:p>
        </w:tc>
        <w:tc>
          <w:tcPr>
            <w:tcW w:w="2130" w:type="dxa"/>
            <w:tcBorders>
              <w:top w:val="single" w:sz="4" w:space="0" w:color="auto"/>
              <w:left w:val="single" w:sz="4" w:space="0" w:color="auto"/>
              <w:bottom w:val="single" w:sz="4" w:space="0" w:color="auto"/>
              <w:right w:val="single" w:sz="4" w:space="0" w:color="auto"/>
            </w:tcBorders>
          </w:tcPr>
          <w:p w14:paraId="54141E4A" w14:textId="69582377" w:rsidR="00712BBB" w:rsidRDefault="006A5142" w:rsidP="0042618E">
            <w:pPr>
              <w:contextualSpacing/>
              <w:rPr>
                <w:rFonts w:cstheme="minorHAnsi"/>
                <w:b/>
                <w:lang w:val="en-GB" w:eastAsia="en-GB"/>
              </w:rPr>
            </w:pPr>
            <w:r>
              <w:rPr>
                <w:rFonts w:cstheme="minorHAnsi"/>
                <w:b/>
                <w:lang w:val="en-GB" w:eastAsia="en-GB"/>
              </w:rPr>
              <w:t>MOKOENA P</w:t>
            </w:r>
          </w:p>
        </w:tc>
        <w:tc>
          <w:tcPr>
            <w:tcW w:w="1912" w:type="dxa"/>
            <w:tcBorders>
              <w:top w:val="single" w:sz="4" w:space="0" w:color="auto"/>
              <w:left w:val="single" w:sz="4" w:space="0" w:color="auto"/>
              <w:bottom w:val="single" w:sz="4" w:space="0" w:color="auto"/>
              <w:right w:val="single" w:sz="4" w:space="0" w:color="auto"/>
            </w:tcBorders>
          </w:tcPr>
          <w:p w14:paraId="22DAD53A" w14:textId="458F6597" w:rsidR="00712BBB" w:rsidRDefault="00CE0FC8" w:rsidP="0042618E">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4032CB77" w14:textId="51F82948" w:rsidR="00712BBB" w:rsidRDefault="00D06EBA" w:rsidP="0042618E">
            <w:pPr>
              <w:contextualSpacing/>
              <w:rPr>
                <w:rFonts w:cstheme="minorHAnsi"/>
                <w:b/>
                <w:lang w:val="en-GB" w:eastAsia="en-GB"/>
              </w:rPr>
            </w:pPr>
            <w:r>
              <w:rPr>
                <w:rFonts w:cstheme="minorHAnsi"/>
                <w:b/>
                <w:lang w:val="en-GB" w:eastAsia="en-GB"/>
              </w:rPr>
              <w:t>11369/19</w:t>
            </w:r>
          </w:p>
        </w:tc>
        <w:tc>
          <w:tcPr>
            <w:tcW w:w="1952" w:type="dxa"/>
            <w:tcBorders>
              <w:top w:val="single" w:sz="4" w:space="0" w:color="auto"/>
              <w:left w:val="single" w:sz="4" w:space="0" w:color="auto"/>
              <w:bottom w:val="single" w:sz="4" w:space="0" w:color="auto"/>
              <w:right w:val="single" w:sz="4" w:space="0" w:color="auto"/>
            </w:tcBorders>
          </w:tcPr>
          <w:p w14:paraId="6B43730B" w14:textId="77777777" w:rsidR="00712BBB" w:rsidRDefault="003D558A" w:rsidP="0042618E">
            <w:pPr>
              <w:contextualSpacing/>
              <w:rPr>
                <w:rFonts w:cstheme="minorHAnsi"/>
                <w:b/>
                <w:lang w:val="en-GB" w:eastAsia="en-GB"/>
              </w:rPr>
            </w:pPr>
            <w:r>
              <w:rPr>
                <w:rFonts w:cstheme="minorHAnsi"/>
                <w:b/>
                <w:lang w:val="en-GB" w:eastAsia="en-GB"/>
              </w:rPr>
              <w:t>MOTAU MM INC.</w:t>
            </w:r>
          </w:p>
          <w:p w14:paraId="77B47350" w14:textId="45A7E1D7" w:rsidR="00B5304B" w:rsidRDefault="00B5304B" w:rsidP="0042618E">
            <w:pPr>
              <w:contextualSpacing/>
              <w:rPr>
                <w:rFonts w:cstheme="minorHAnsi"/>
                <w:b/>
                <w:lang w:val="en-GB" w:eastAsia="en-GB"/>
              </w:rPr>
            </w:pPr>
          </w:p>
        </w:tc>
      </w:tr>
      <w:tr w:rsidR="00712BBB" w14:paraId="041BFF07" w14:textId="77777777" w:rsidTr="0042618E">
        <w:trPr>
          <w:trHeight w:val="259"/>
        </w:trPr>
        <w:tc>
          <w:tcPr>
            <w:tcW w:w="709" w:type="dxa"/>
            <w:tcBorders>
              <w:top w:val="single" w:sz="4" w:space="0" w:color="auto"/>
              <w:left w:val="single" w:sz="4" w:space="0" w:color="auto"/>
              <w:bottom w:val="single" w:sz="4" w:space="0" w:color="auto"/>
              <w:right w:val="single" w:sz="4" w:space="0" w:color="auto"/>
            </w:tcBorders>
          </w:tcPr>
          <w:p w14:paraId="5AF2ACBE" w14:textId="1D57E4AF" w:rsidR="00712BBB" w:rsidRDefault="00712BBB" w:rsidP="0042618E">
            <w:pPr>
              <w:contextualSpacing/>
              <w:rPr>
                <w:rFonts w:cstheme="minorHAnsi"/>
                <w:b/>
                <w:lang w:val="en-GB" w:eastAsia="en-GB"/>
              </w:rPr>
            </w:pPr>
            <w:r>
              <w:rPr>
                <w:rFonts w:cstheme="minorHAnsi"/>
                <w:b/>
                <w:lang w:val="en-GB" w:eastAsia="en-GB"/>
              </w:rPr>
              <w:t>31</w:t>
            </w:r>
          </w:p>
        </w:tc>
        <w:tc>
          <w:tcPr>
            <w:tcW w:w="2130" w:type="dxa"/>
            <w:tcBorders>
              <w:top w:val="single" w:sz="4" w:space="0" w:color="auto"/>
              <w:left w:val="single" w:sz="4" w:space="0" w:color="auto"/>
              <w:bottom w:val="single" w:sz="4" w:space="0" w:color="auto"/>
              <w:right w:val="single" w:sz="4" w:space="0" w:color="auto"/>
            </w:tcBorders>
          </w:tcPr>
          <w:p w14:paraId="2AD9DCA7" w14:textId="02EB4908" w:rsidR="00712BBB" w:rsidRDefault="00F11ED0" w:rsidP="0042618E">
            <w:pPr>
              <w:contextualSpacing/>
              <w:rPr>
                <w:rFonts w:cstheme="minorHAnsi"/>
                <w:b/>
                <w:lang w:val="en-GB" w:eastAsia="en-GB"/>
              </w:rPr>
            </w:pPr>
            <w:r>
              <w:rPr>
                <w:rFonts w:cstheme="minorHAnsi"/>
                <w:b/>
                <w:lang w:val="en-GB" w:eastAsia="en-GB"/>
              </w:rPr>
              <w:t>MSIZA HS</w:t>
            </w:r>
          </w:p>
        </w:tc>
        <w:tc>
          <w:tcPr>
            <w:tcW w:w="1912" w:type="dxa"/>
            <w:tcBorders>
              <w:top w:val="single" w:sz="4" w:space="0" w:color="auto"/>
              <w:left w:val="single" w:sz="4" w:space="0" w:color="auto"/>
              <w:bottom w:val="single" w:sz="4" w:space="0" w:color="auto"/>
              <w:right w:val="single" w:sz="4" w:space="0" w:color="auto"/>
            </w:tcBorders>
          </w:tcPr>
          <w:p w14:paraId="02F2AE2A" w14:textId="45483254" w:rsidR="00712BBB" w:rsidRDefault="00250FCD" w:rsidP="0042618E">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33103D47" w14:textId="580EC124" w:rsidR="00712BBB" w:rsidRDefault="00735797" w:rsidP="0042618E">
            <w:pPr>
              <w:contextualSpacing/>
              <w:rPr>
                <w:rFonts w:cstheme="minorHAnsi"/>
                <w:b/>
                <w:lang w:val="en-GB" w:eastAsia="en-GB"/>
              </w:rPr>
            </w:pPr>
            <w:r>
              <w:rPr>
                <w:rFonts w:cstheme="minorHAnsi"/>
                <w:b/>
                <w:lang w:val="en-GB" w:eastAsia="en-GB"/>
              </w:rPr>
              <w:t>29206/23</w:t>
            </w:r>
          </w:p>
        </w:tc>
        <w:tc>
          <w:tcPr>
            <w:tcW w:w="1952" w:type="dxa"/>
            <w:tcBorders>
              <w:top w:val="single" w:sz="4" w:space="0" w:color="auto"/>
              <w:left w:val="single" w:sz="4" w:space="0" w:color="auto"/>
              <w:bottom w:val="single" w:sz="4" w:space="0" w:color="auto"/>
              <w:right w:val="single" w:sz="4" w:space="0" w:color="auto"/>
            </w:tcBorders>
          </w:tcPr>
          <w:p w14:paraId="110B933B" w14:textId="467CED24" w:rsidR="00712BBB" w:rsidRDefault="00F757C7" w:rsidP="0042618E">
            <w:pPr>
              <w:contextualSpacing/>
              <w:rPr>
                <w:rFonts w:cstheme="minorHAnsi"/>
                <w:b/>
                <w:lang w:val="en-GB" w:eastAsia="en-GB"/>
              </w:rPr>
            </w:pPr>
            <w:r>
              <w:rPr>
                <w:rFonts w:cstheme="minorHAnsi"/>
                <w:b/>
                <w:lang w:val="en-GB" w:eastAsia="en-GB"/>
              </w:rPr>
              <w:t>HC RAMATLADI ATT.</w:t>
            </w:r>
          </w:p>
        </w:tc>
      </w:tr>
      <w:tr w:rsidR="00712BBB" w14:paraId="246E2199" w14:textId="77777777" w:rsidTr="0042618E">
        <w:trPr>
          <w:trHeight w:val="259"/>
        </w:trPr>
        <w:tc>
          <w:tcPr>
            <w:tcW w:w="709" w:type="dxa"/>
            <w:tcBorders>
              <w:top w:val="single" w:sz="4" w:space="0" w:color="auto"/>
              <w:left w:val="single" w:sz="4" w:space="0" w:color="auto"/>
              <w:bottom w:val="single" w:sz="4" w:space="0" w:color="auto"/>
              <w:right w:val="single" w:sz="4" w:space="0" w:color="auto"/>
            </w:tcBorders>
          </w:tcPr>
          <w:p w14:paraId="103C9695" w14:textId="4BDD730A" w:rsidR="00712BBB" w:rsidRDefault="00712BBB" w:rsidP="0042618E">
            <w:pPr>
              <w:contextualSpacing/>
              <w:rPr>
                <w:rFonts w:cstheme="minorHAnsi"/>
                <w:b/>
                <w:lang w:val="en-GB" w:eastAsia="en-GB"/>
              </w:rPr>
            </w:pPr>
            <w:r>
              <w:rPr>
                <w:rFonts w:cstheme="minorHAnsi"/>
                <w:b/>
                <w:lang w:val="en-GB" w:eastAsia="en-GB"/>
              </w:rPr>
              <w:t>32</w:t>
            </w:r>
          </w:p>
        </w:tc>
        <w:tc>
          <w:tcPr>
            <w:tcW w:w="2130" w:type="dxa"/>
            <w:tcBorders>
              <w:top w:val="single" w:sz="4" w:space="0" w:color="auto"/>
              <w:left w:val="single" w:sz="4" w:space="0" w:color="auto"/>
              <w:bottom w:val="single" w:sz="4" w:space="0" w:color="auto"/>
              <w:right w:val="single" w:sz="4" w:space="0" w:color="auto"/>
            </w:tcBorders>
          </w:tcPr>
          <w:p w14:paraId="7F6992A3" w14:textId="16861247" w:rsidR="00712BBB" w:rsidRDefault="00F11ED0" w:rsidP="0042618E">
            <w:pPr>
              <w:contextualSpacing/>
              <w:rPr>
                <w:rFonts w:cstheme="minorHAnsi"/>
                <w:b/>
                <w:lang w:val="en-GB" w:eastAsia="en-GB"/>
              </w:rPr>
            </w:pPr>
            <w:r>
              <w:rPr>
                <w:rFonts w:cstheme="minorHAnsi"/>
                <w:b/>
                <w:lang w:val="en-GB" w:eastAsia="en-GB"/>
              </w:rPr>
              <w:t>MOTSEO T</w:t>
            </w:r>
          </w:p>
        </w:tc>
        <w:tc>
          <w:tcPr>
            <w:tcW w:w="1912" w:type="dxa"/>
            <w:tcBorders>
              <w:top w:val="single" w:sz="4" w:space="0" w:color="auto"/>
              <w:left w:val="single" w:sz="4" w:space="0" w:color="auto"/>
              <w:bottom w:val="single" w:sz="4" w:space="0" w:color="auto"/>
              <w:right w:val="single" w:sz="4" w:space="0" w:color="auto"/>
            </w:tcBorders>
          </w:tcPr>
          <w:p w14:paraId="102B867B" w14:textId="7B88470F" w:rsidR="00712BBB" w:rsidRDefault="00250FCD" w:rsidP="0042618E">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70D2DB8C" w14:textId="56DC34B9" w:rsidR="00712BBB" w:rsidRDefault="00735797" w:rsidP="0042618E">
            <w:pPr>
              <w:contextualSpacing/>
              <w:rPr>
                <w:rFonts w:cstheme="minorHAnsi"/>
                <w:b/>
                <w:lang w:val="en-GB" w:eastAsia="en-GB"/>
              </w:rPr>
            </w:pPr>
            <w:r>
              <w:rPr>
                <w:rFonts w:cstheme="minorHAnsi"/>
                <w:b/>
                <w:lang w:val="en-GB" w:eastAsia="en-GB"/>
              </w:rPr>
              <w:t>113357/24</w:t>
            </w:r>
          </w:p>
        </w:tc>
        <w:tc>
          <w:tcPr>
            <w:tcW w:w="1952" w:type="dxa"/>
            <w:tcBorders>
              <w:top w:val="single" w:sz="4" w:space="0" w:color="auto"/>
              <w:left w:val="single" w:sz="4" w:space="0" w:color="auto"/>
              <w:bottom w:val="single" w:sz="4" w:space="0" w:color="auto"/>
              <w:right w:val="single" w:sz="4" w:space="0" w:color="auto"/>
            </w:tcBorders>
          </w:tcPr>
          <w:p w14:paraId="0FBBAF72" w14:textId="77777777" w:rsidR="00712BBB" w:rsidRDefault="00F757C7" w:rsidP="0042618E">
            <w:pPr>
              <w:contextualSpacing/>
              <w:rPr>
                <w:rFonts w:cstheme="minorHAnsi"/>
                <w:b/>
                <w:lang w:val="en-GB" w:eastAsia="en-GB"/>
              </w:rPr>
            </w:pPr>
            <w:r>
              <w:rPr>
                <w:rFonts w:cstheme="minorHAnsi"/>
                <w:b/>
                <w:lang w:val="en-GB" w:eastAsia="en-GB"/>
              </w:rPr>
              <w:t>MALOKA ATT.</w:t>
            </w:r>
          </w:p>
          <w:p w14:paraId="643D72E8" w14:textId="3FB2C62B" w:rsidR="00CE0FC8" w:rsidRDefault="00CE0FC8" w:rsidP="0042618E">
            <w:pPr>
              <w:contextualSpacing/>
              <w:rPr>
                <w:rFonts w:cstheme="minorHAnsi"/>
                <w:b/>
                <w:lang w:val="en-GB" w:eastAsia="en-GB"/>
              </w:rPr>
            </w:pPr>
          </w:p>
        </w:tc>
      </w:tr>
      <w:tr w:rsidR="00712BBB" w14:paraId="1F2CE0D9" w14:textId="77777777" w:rsidTr="0042618E">
        <w:trPr>
          <w:trHeight w:val="259"/>
        </w:trPr>
        <w:tc>
          <w:tcPr>
            <w:tcW w:w="709" w:type="dxa"/>
            <w:tcBorders>
              <w:top w:val="single" w:sz="4" w:space="0" w:color="auto"/>
              <w:left w:val="single" w:sz="4" w:space="0" w:color="auto"/>
              <w:bottom w:val="single" w:sz="4" w:space="0" w:color="auto"/>
              <w:right w:val="single" w:sz="4" w:space="0" w:color="auto"/>
            </w:tcBorders>
          </w:tcPr>
          <w:p w14:paraId="79CFEED5" w14:textId="6F26A133" w:rsidR="00712BBB" w:rsidRDefault="00712BBB" w:rsidP="0042618E">
            <w:pPr>
              <w:contextualSpacing/>
              <w:rPr>
                <w:rFonts w:cstheme="minorHAnsi"/>
                <w:b/>
                <w:lang w:val="en-GB" w:eastAsia="en-GB"/>
              </w:rPr>
            </w:pPr>
            <w:r>
              <w:rPr>
                <w:rFonts w:cstheme="minorHAnsi"/>
                <w:b/>
                <w:lang w:val="en-GB" w:eastAsia="en-GB"/>
              </w:rPr>
              <w:t>33</w:t>
            </w:r>
          </w:p>
        </w:tc>
        <w:tc>
          <w:tcPr>
            <w:tcW w:w="2130" w:type="dxa"/>
            <w:tcBorders>
              <w:top w:val="single" w:sz="4" w:space="0" w:color="auto"/>
              <w:left w:val="single" w:sz="4" w:space="0" w:color="auto"/>
              <w:bottom w:val="single" w:sz="4" w:space="0" w:color="auto"/>
              <w:right w:val="single" w:sz="4" w:space="0" w:color="auto"/>
            </w:tcBorders>
          </w:tcPr>
          <w:p w14:paraId="390A4FC0" w14:textId="1D26EB33" w:rsidR="00712BBB" w:rsidRDefault="00F11ED0" w:rsidP="0042618E">
            <w:pPr>
              <w:contextualSpacing/>
              <w:rPr>
                <w:rFonts w:cstheme="minorHAnsi"/>
                <w:b/>
                <w:lang w:val="en-GB" w:eastAsia="en-GB"/>
              </w:rPr>
            </w:pPr>
            <w:r>
              <w:rPr>
                <w:rFonts w:cstheme="minorHAnsi"/>
                <w:b/>
                <w:lang w:val="en-GB" w:eastAsia="en-GB"/>
              </w:rPr>
              <w:t>TEMELA T</w:t>
            </w:r>
          </w:p>
        </w:tc>
        <w:tc>
          <w:tcPr>
            <w:tcW w:w="1912" w:type="dxa"/>
            <w:tcBorders>
              <w:top w:val="single" w:sz="4" w:space="0" w:color="auto"/>
              <w:left w:val="single" w:sz="4" w:space="0" w:color="auto"/>
              <w:bottom w:val="single" w:sz="4" w:space="0" w:color="auto"/>
              <w:right w:val="single" w:sz="4" w:space="0" w:color="auto"/>
            </w:tcBorders>
          </w:tcPr>
          <w:p w14:paraId="5BA25895" w14:textId="782EE01F" w:rsidR="00712BBB" w:rsidRDefault="00250FCD" w:rsidP="0042618E">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7E2D322E" w14:textId="72320FA6" w:rsidR="00712BBB" w:rsidRDefault="00735797" w:rsidP="0042618E">
            <w:pPr>
              <w:contextualSpacing/>
              <w:rPr>
                <w:rFonts w:cstheme="minorHAnsi"/>
                <w:b/>
                <w:lang w:val="en-GB" w:eastAsia="en-GB"/>
              </w:rPr>
            </w:pPr>
            <w:r>
              <w:rPr>
                <w:rFonts w:cstheme="minorHAnsi"/>
                <w:b/>
                <w:lang w:val="en-GB" w:eastAsia="en-GB"/>
              </w:rPr>
              <w:t>3360/23</w:t>
            </w:r>
          </w:p>
        </w:tc>
        <w:tc>
          <w:tcPr>
            <w:tcW w:w="1952" w:type="dxa"/>
            <w:tcBorders>
              <w:top w:val="single" w:sz="4" w:space="0" w:color="auto"/>
              <w:left w:val="single" w:sz="4" w:space="0" w:color="auto"/>
              <w:bottom w:val="single" w:sz="4" w:space="0" w:color="auto"/>
              <w:right w:val="single" w:sz="4" w:space="0" w:color="auto"/>
            </w:tcBorders>
          </w:tcPr>
          <w:p w14:paraId="26EAF7B0" w14:textId="5D16D0E2" w:rsidR="00712BBB" w:rsidRDefault="00F757C7" w:rsidP="0042618E">
            <w:pPr>
              <w:contextualSpacing/>
              <w:rPr>
                <w:rFonts w:cstheme="minorHAnsi"/>
                <w:b/>
                <w:lang w:val="en-GB" w:eastAsia="en-GB"/>
              </w:rPr>
            </w:pPr>
            <w:r>
              <w:rPr>
                <w:rFonts w:cstheme="minorHAnsi"/>
                <w:b/>
                <w:lang w:val="en-GB" w:eastAsia="en-GB"/>
              </w:rPr>
              <w:t>HC RAMATLADI ATT.</w:t>
            </w:r>
          </w:p>
        </w:tc>
      </w:tr>
      <w:tr w:rsidR="00712BBB" w14:paraId="40D6D576" w14:textId="77777777" w:rsidTr="0042618E">
        <w:trPr>
          <w:trHeight w:val="259"/>
        </w:trPr>
        <w:tc>
          <w:tcPr>
            <w:tcW w:w="709" w:type="dxa"/>
            <w:tcBorders>
              <w:top w:val="single" w:sz="4" w:space="0" w:color="auto"/>
              <w:left w:val="single" w:sz="4" w:space="0" w:color="auto"/>
              <w:bottom w:val="single" w:sz="4" w:space="0" w:color="auto"/>
              <w:right w:val="single" w:sz="4" w:space="0" w:color="auto"/>
            </w:tcBorders>
          </w:tcPr>
          <w:p w14:paraId="434F5A06" w14:textId="69557957" w:rsidR="00712BBB" w:rsidRDefault="00712BBB" w:rsidP="0042618E">
            <w:pPr>
              <w:contextualSpacing/>
              <w:rPr>
                <w:rFonts w:cstheme="minorHAnsi"/>
                <w:b/>
                <w:lang w:val="en-GB" w:eastAsia="en-GB"/>
              </w:rPr>
            </w:pPr>
            <w:r>
              <w:rPr>
                <w:rFonts w:cstheme="minorHAnsi"/>
                <w:b/>
                <w:lang w:val="en-GB" w:eastAsia="en-GB"/>
              </w:rPr>
              <w:t>34</w:t>
            </w:r>
          </w:p>
        </w:tc>
        <w:tc>
          <w:tcPr>
            <w:tcW w:w="2130" w:type="dxa"/>
            <w:tcBorders>
              <w:top w:val="single" w:sz="4" w:space="0" w:color="auto"/>
              <w:left w:val="single" w:sz="4" w:space="0" w:color="auto"/>
              <w:bottom w:val="single" w:sz="4" w:space="0" w:color="auto"/>
              <w:right w:val="single" w:sz="4" w:space="0" w:color="auto"/>
            </w:tcBorders>
          </w:tcPr>
          <w:p w14:paraId="563D7158" w14:textId="41A6DA0A" w:rsidR="00712BBB" w:rsidRDefault="00F11ED0" w:rsidP="0042618E">
            <w:pPr>
              <w:contextualSpacing/>
              <w:rPr>
                <w:rFonts w:cstheme="minorHAnsi"/>
                <w:b/>
                <w:lang w:val="en-GB" w:eastAsia="en-GB"/>
              </w:rPr>
            </w:pPr>
            <w:r>
              <w:rPr>
                <w:rFonts w:cstheme="minorHAnsi"/>
                <w:b/>
                <w:lang w:val="en-GB" w:eastAsia="en-GB"/>
              </w:rPr>
              <w:t>MOJAPELO KO</w:t>
            </w:r>
          </w:p>
        </w:tc>
        <w:tc>
          <w:tcPr>
            <w:tcW w:w="1912" w:type="dxa"/>
            <w:tcBorders>
              <w:top w:val="single" w:sz="4" w:space="0" w:color="auto"/>
              <w:left w:val="single" w:sz="4" w:space="0" w:color="auto"/>
              <w:bottom w:val="single" w:sz="4" w:space="0" w:color="auto"/>
              <w:right w:val="single" w:sz="4" w:space="0" w:color="auto"/>
            </w:tcBorders>
          </w:tcPr>
          <w:p w14:paraId="0E321CA8" w14:textId="43B324D4" w:rsidR="00712BBB" w:rsidRDefault="00250FCD" w:rsidP="0042618E">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33820AC9" w14:textId="5C03FA83" w:rsidR="00712BBB" w:rsidRDefault="00735797" w:rsidP="0042618E">
            <w:pPr>
              <w:contextualSpacing/>
              <w:rPr>
                <w:rFonts w:cstheme="minorHAnsi"/>
                <w:b/>
                <w:lang w:val="en-GB" w:eastAsia="en-GB"/>
              </w:rPr>
            </w:pPr>
            <w:r>
              <w:rPr>
                <w:rFonts w:cstheme="minorHAnsi"/>
                <w:b/>
                <w:lang w:val="en-GB" w:eastAsia="en-GB"/>
              </w:rPr>
              <w:t>155116/</w:t>
            </w:r>
            <w:r w:rsidR="00F11ED0">
              <w:rPr>
                <w:rFonts w:cstheme="minorHAnsi"/>
                <w:b/>
                <w:lang w:val="en-GB" w:eastAsia="en-GB"/>
              </w:rPr>
              <w:t>25</w:t>
            </w:r>
          </w:p>
        </w:tc>
        <w:tc>
          <w:tcPr>
            <w:tcW w:w="1952" w:type="dxa"/>
            <w:tcBorders>
              <w:top w:val="single" w:sz="4" w:space="0" w:color="auto"/>
              <w:left w:val="single" w:sz="4" w:space="0" w:color="auto"/>
              <w:bottom w:val="single" w:sz="4" w:space="0" w:color="auto"/>
              <w:right w:val="single" w:sz="4" w:space="0" w:color="auto"/>
            </w:tcBorders>
          </w:tcPr>
          <w:p w14:paraId="611B73FC" w14:textId="77777777" w:rsidR="00712BBB" w:rsidRDefault="00F757C7" w:rsidP="0042618E">
            <w:pPr>
              <w:contextualSpacing/>
              <w:rPr>
                <w:rFonts w:cstheme="minorHAnsi"/>
                <w:b/>
                <w:lang w:val="en-GB" w:eastAsia="en-GB"/>
              </w:rPr>
            </w:pPr>
            <w:r>
              <w:rPr>
                <w:rFonts w:cstheme="minorHAnsi"/>
                <w:b/>
                <w:lang w:val="en-GB" w:eastAsia="en-GB"/>
              </w:rPr>
              <w:t>BALOI VJ ATT.</w:t>
            </w:r>
          </w:p>
          <w:p w14:paraId="1EE48BE0" w14:textId="74D31E2E" w:rsidR="00540F84" w:rsidRDefault="00540F84" w:rsidP="0042618E">
            <w:pPr>
              <w:contextualSpacing/>
              <w:rPr>
                <w:rFonts w:cstheme="minorHAnsi"/>
                <w:b/>
                <w:lang w:val="en-GB" w:eastAsia="en-GB"/>
              </w:rPr>
            </w:pPr>
          </w:p>
        </w:tc>
      </w:tr>
      <w:tr w:rsidR="00712BBB" w14:paraId="04E729A0" w14:textId="77777777" w:rsidTr="0042618E">
        <w:trPr>
          <w:trHeight w:val="259"/>
        </w:trPr>
        <w:tc>
          <w:tcPr>
            <w:tcW w:w="709" w:type="dxa"/>
            <w:tcBorders>
              <w:top w:val="single" w:sz="4" w:space="0" w:color="auto"/>
              <w:left w:val="single" w:sz="4" w:space="0" w:color="auto"/>
              <w:bottom w:val="single" w:sz="4" w:space="0" w:color="auto"/>
              <w:right w:val="single" w:sz="4" w:space="0" w:color="auto"/>
            </w:tcBorders>
          </w:tcPr>
          <w:p w14:paraId="446CD317" w14:textId="0264B592" w:rsidR="00712BBB" w:rsidRDefault="00712BBB" w:rsidP="0042618E">
            <w:pPr>
              <w:contextualSpacing/>
              <w:rPr>
                <w:rFonts w:cstheme="minorHAnsi"/>
                <w:b/>
                <w:lang w:val="en-GB" w:eastAsia="en-GB"/>
              </w:rPr>
            </w:pPr>
            <w:r>
              <w:rPr>
                <w:rFonts w:cstheme="minorHAnsi"/>
                <w:b/>
                <w:lang w:val="en-GB" w:eastAsia="en-GB"/>
              </w:rPr>
              <w:t>35</w:t>
            </w:r>
          </w:p>
        </w:tc>
        <w:tc>
          <w:tcPr>
            <w:tcW w:w="2130" w:type="dxa"/>
            <w:tcBorders>
              <w:top w:val="single" w:sz="4" w:space="0" w:color="auto"/>
              <w:left w:val="single" w:sz="4" w:space="0" w:color="auto"/>
              <w:bottom w:val="single" w:sz="4" w:space="0" w:color="auto"/>
              <w:right w:val="single" w:sz="4" w:space="0" w:color="auto"/>
            </w:tcBorders>
          </w:tcPr>
          <w:p w14:paraId="1DEAF9B7" w14:textId="157EB368" w:rsidR="00712BBB" w:rsidRDefault="0023254A" w:rsidP="0042618E">
            <w:pPr>
              <w:contextualSpacing/>
              <w:rPr>
                <w:rFonts w:cstheme="minorHAnsi"/>
                <w:b/>
                <w:lang w:val="en-GB" w:eastAsia="en-GB"/>
              </w:rPr>
            </w:pPr>
            <w:r>
              <w:rPr>
                <w:rFonts w:cstheme="minorHAnsi"/>
                <w:b/>
                <w:lang w:val="en-GB" w:eastAsia="en-GB"/>
              </w:rPr>
              <w:t>VAN DER LITH A</w:t>
            </w:r>
          </w:p>
        </w:tc>
        <w:tc>
          <w:tcPr>
            <w:tcW w:w="1912" w:type="dxa"/>
            <w:tcBorders>
              <w:top w:val="single" w:sz="4" w:space="0" w:color="auto"/>
              <w:left w:val="single" w:sz="4" w:space="0" w:color="auto"/>
              <w:bottom w:val="single" w:sz="4" w:space="0" w:color="auto"/>
              <w:right w:val="single" w:sz="4" w:space="0" w:color="auto"/>
            </w:tcBorders>
          </w:tcPr>
          <w:p w14:paraId="5A7AAB95" w14:textId="63C53A14" w:rsidR="00712BBB" w:rsidRDefault="00250FCD" w:rsidP="0042618E">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2F15659F" w14:textId="6402949D" w:rsidR="00712BBB" w:rsidRDefault="009033A2" w:rsidP="0042618E">
            <w:pPr>
              <w:contextualSpacing/>
              <w:rPr>
                <w:rFonts w:cstheme="minorHAnsi"/>
                <w:b/>
                <w:lang w:val="en-GB" w:eastAsia="en-GB"/>
              </w:rPr>
            </w:pPr>
            <w:r>
              <w:rPr>
                <w:rFonts w:cstheme="minorHAnsi"/>
                <w:b/>
                <w:lang w:val="en-GB" w:eastAsia="en-GB"/>
              </w:rPr>
              <w:t>50063</w:t>
            </w:r>
            <w:r w:rsidR="0023254A">
              <w:rPr>
                <w:rFonts w:cstheme="minorHAnsi"/>
                <w:b/>
                <w:lang w:val="en-GB" w:eastAsia="en-GB"/>
              </w:rPr>
              <w:t>/17</w:t>
            </w:r>
          </w:p>
        </w:tc>
        <w:tc>
          <w:tcPr>
            <w:tcW w:w="1952" w:type="dxa"/>
            <w:tcBorders>
              <w:top w:val="single" w:sz="4" w:space="0" w:color="auto"/>
              <w:left w:val="single" w:sz="4" w:space="0" w:color="auto"/>
              <w:bottom w:val="single" w:sz="4" w:space="0" w:color="auto"/>
              <w:right w:val="single" w:sz="4" w:space="0" w:color="auto"/>
            </w:tcBorders>
          </w:tcPr>
          <w:p w14:paraId="513DC4BF" w14:textId="77777777" w:rsidR="00712BBB" w:rsidRDefault="009033A2" w:rsidP="0042618E">
            <w:pPr>
              <w:contextualSpacing/>
              <w:rPr>
                <w:rFonts w:cstheme="minorHAnsi"/>
                <w:b/>
                <w:lang w:val="en-GB" w:eastAsia="en-GB"/>
              </w:rPr>
            </w:pPr>
            <w:r>
              <w:rPr>
                <w:rFonts w:cstheme="minorHAnsi"/>
                <w:b/>
                <w:lang w:val="en-GB" w:eastAsia="en-GB"/>
              </w:rPr>
              <w:t>VZLR INC.</w:t>
            </w:r>
          </w:p>
          <w:p w14:paraId="62E84D37" w14:textId="30E5775A" w:rsidR="00540F84" w:rsidRDefault="00540F84" w:rsidP="0042618E">
            <w:pPr>
              <w:contextualSpacing/>
              <w:rPr>
                <w:rFonts w:cstheme="minorHAnsi"/>
                <w:b/>
                <w:lang w:val="en-GB" w:eastAsia="en-GB"/>
              </w:rPr>
            </w:pPr>
          </w:p>
        </w:tc>
      </w:tr>
    </w:tbl>
    <w:p w14:paraId="60C39318" w14:textId="77777777" w:rsidR="004449B3" w:rsidRDefault="004449B3" w:rsidP="00F333DE">
      <w:pPr>
        <w:ind w:left="2880" w:firstLine="720"/>
        <w:rPr>
          <w:rFonts w:cstheme="minorHAnsi"/>
          <w:b/>
          <w:u w:val="single"/>
          <w:lang w:val="en-GB" w:eastAsia="en-GB"/>
        </w:rPr>
      </w:pPr>
    </w:p>
    <w:sectPr w:rsidR="004449B3" w:rsidSect="00444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75DEC"/>
    <w:multiLevelType w:val="hybridMultilevel"/>
    <w:tmpl w:val="E0909C1E"/>
    <w:lvl w:ilvl="0" w:tplc="9EA21F2E">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9B3"/>
    <w:rsid w:val="00010F7F"/>
    <w:rsid w:val="00035318"/>
    <w:rsid w:val="0007474E"/>
    <w:rsid w:val="0009168E"/>
    <w:rsid w:val="000B39D1"/>
    <w:rsid w:val="000B658B"/>
    <w:rsid w:val="000E2DC9"/>
    <w:rsid w:val="00144C18"/>
    <w:rsid w:val="001A5848"/>
    <w:rsid w:val="002006D0"/>
    <w:rsid w:val="00205889"/>
    <w:rsid w:val="00221B1C"/>
    <w:rsid w:val="0023254A"/>
    <w:rsid w:val="00250FCD"/>
    <w:rsid w:val="00266DA9"/>
    <w:rsid w:val="00283F6F"/>
    <w:rsid w:val="002A1927"/>
    <w:rsid w:val="002C6034"/>
    <w:rsid w:val="00315E65"/>
    <w:rsid w:val="00343C24"/>
    <w:rsid w:val="00361235"/>
    <w:rsid w:val="00364E95"/>
    <w:rsid w:val="003A53C7"/>
    <w:rsid w:val="003D558A"/>
    <w:rsid w:val="003E073D"/>
    <w:rsid w:val="004013B0"/>
    <w:rsid w:val="00420F63"/>
    <w:rsid w:val="004449B3"/>
    <w:rsid w:val="004660A2"/>
    <w:rsid w:val="004B2144"/>
    <w:rsid w:val="004D2550"/>
    <w:rsid w:val="004E1E13"/>
    <w:rsid w:val="004F71C5"/>
    <w:rsid w:val="00505FFE"/>
    <w:rsid w:val="00516411"/>
    <w:rsid w:val="00524F39"/>
    <w:rsid w:val="00533FF1"/>
    <w:rsid w:val="00540F84"/>
    <w:rsid w:val="00542447"/>
    <w:rsid w:val="00544E12"/>
    <w:rsid w:val="0056295C"/>
    <w:rsid w:val="005B6B3D"/>
    <w:rsid w:val="005D4038"/>
    <w:rsid w:val="0061329A"/>
    <w:rsid w:val="00673DE0"/>
    <w:rsid w:val="00686709"/>
    <w:rsid w:val="006A5142"/>
    <w:rsid w:val="006B749F"/>
    <w:rsid w:val="006D752F"/>
    <w:rsid w:val="00712BBB"/>
    <w:rsid w:val="00730C48"/>
    <w:rsid w:val="00735797"/>
    <w:rsid w:val="00787298"/>
    <w:rsid w:val="007D5C93"/>
    <w:rsid w:val="00820205"/>
    <w:rsid w:val="00835F40"/>
    <w:rsid w:val="00862487"/>
    <w:rsid w:val="0087003D"/>
    <w:rsid w:val="00870A98"/>
    <w:rsid w:val="00876AD3"/>
    <w:rsid w:val="008B7A52"/>
    <w:rsid w:val="008C462B"/>
    <w:rsid w:val="008D5B0F"/>
    <w:rsid w:val="009033A2"/>
    <w:rsid w:val="00927B86"/>
    <w:rsid w:val="009357B4"/>
    <w:rsid w:val="00972E3A"/>
    <w:rsid w:val="009C23F8"/>
    <w:rsid w:val="009E41EE"/>
    <w:rsid w:val="009F0767"/>
    <w:rsid w:val="009F7D0C"/>
    <w:rsid w:val="00A41FBF"/>
    <w:rsid w:val="00A53685"/>
    <w:rsid w:val="00A97497"/>
    <w:rsid w:val="00B17429"/>
    <w:rsid w:val="00B37D57"/>
    <w:rsid w:val="00B5304B"/>
    <w:rsid w:val="00B65D24"/>
    <w:rsid w:val="00C22CA4"/>
    <w:rsid w:val="00C27064"/>
    <w:rsid w:val="00C62417"/>
    <w:rsid w:val="00C97876"/>
    <w:rsid w:val="00CA1F10"/>
    <w:rsid w:val="00CC5A75"/>
    <w:rsid w:val="00CE0FC8"/>
    <w:rsid w:val="00D04869"/>
    <w:rsid w:val="00D06EBA"/>
    <w:rsid w:val="00D323F1"/>
    <w:rsid w:val="00D53D88"/>
    <w:rsid w:val="00D929EF"/>
    <w:rsid w:val="00DC6A7A"/>
    <w:rsid w:val="00DE6261"/>
    <w:rsid w:val="00E24CE4"/>
    <w:rsid w:val="00E579AF"/>
    <w:rsid w:val="00E94E5D"/>
    <w:rsid w:val="00F11ED0"/>
    <w:rsid w:val="00F333DE"/>
    <w:rsid w:val="00F757C7"/>
    <w:rsid w:val="00FB0806"/>
    <w:rsid w:val="00FC6001"/>
    <w:rsid w:val="00FE3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A67AB"/>
  <w15:chartTrackingRefBased/>
  <w15:docId w15:val="{CDF0C21E-187E-44EF-B78A-96E72EF75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9B3"/>
    <w:pPr>
      <w:spacing w:after="200" w:line="276" w:lineRule="auto"/>
    </w:pPr>
    <w:rPr>
      <w:kern w:val="0"/>
      <w:sz w:val="22"/>
      <w:szCs w:val="22"/>
      <w:lang w:val="en-ZA"/>
      <w14:ligatures w14:val="none"/>
    </w:rPr>
  </w:style>
  <w:style w:type="paragraph" w:styleId="Heading1">
    <w:name w:val="heading 1"/>
    <w:basedOn w:val="Normal"/>
    <w:next w:val="Normal"/>
    <w:link w:val="Heading1Char"/>
    <w:uiPriority w:val="9"/>
    <w:qFormat/>
    <w:rsid w:val="004449B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4449B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4449B3"/>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4449B3"/>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4449B3"/>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4449B3"/>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4449B3"/>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4449B3"/>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4449B3"/>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9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49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49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49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49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49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9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9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9B3"/>
    <w:rPr>
      <w:rFonts w:eastAsiaTheme="majorEastAsia" w:cstheme="majorBidi"/>
      <w:color w:val="272727" w:themeColor="text1" w:themeTint="D8"/>
    </w:rPr>
  </w:style>
  <w:style w:type="paragraph" w:styleId="Title">
    <w:name w:val="Title"/>
    <w:basedOn w:val="Normal"/>
    <w:next w:val="Normal"/>
    <w:link w:val="TitleChar"/>
    <w:uiPriority w:val="10"/>
    <w:qFormat/>
    <w:rsid w:val="004449B3"/>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4449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9B3"/>
    <w:pPr>
      <w:numPr>
        <w:ilvl w:val="1"/>
      </w:numPr>
      <w:spacing w:after="160"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4449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9B3"/>
    <w:pPr>
      <w:spacing w:before="160" w:after="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4449B3"/>
    <w:rPr>
      <w:i/>
      <w:iCs/>
      <w:color w:val="404040" w:themeColor="text1" w:themeTint="BF"/>
    </w:rPr>
  </w:style>
  <w:style w:type="paragraph" w:styleId="ListParagraph">
    <w:name w:val="List Paragraph"/>
    <w:basedOn w:val="Normal"/>
    <w:uiPriority w:val="34"/>
    <w:qFormat/>
    <w:rsid w:val="004449B3"/>
    <w:pPr>
      <w:spacing w:after="160"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4449B3"/>
    <w:rPr>
      <w:i/>
      <w:iCs/>
      <w:color w:val="0F4761" w:themeColor="accent1" w:themeShade="BF"/>
    </w:rPr>
  </w:style>
  <w:style w:type="paragraph" w:styleId="IntenseQuote">
    <w:name w:val="Intense Quote"/>
    <w:basedOn w:val="Normal"/>
    <w:next w:val="Normal"/>
    <w:link w:val="IntenseQuoteChar"/>
    <w:uiPriority w:val="30"/>
    <w:qFormat/>
    <w:rsid w:val="004449B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4449B3"/>
    <w:rPr>
      <w:i/>
      <w:iCs/>
      <w:color w:val="0F4761" w:themeColor="accent1" w:themeShade="BF"/>
    </w:rPr>
  </w:style>
  <w:style w:type="character" w:styleId="IntenseReference">
    <w:name w:val="Intense Reference"/>
    <w:basedOn w:val="DefaultParagraphFont"/>
    <w:uiPriority w:val="32"/>
    <w:qFormat/>
    <w:rsid w:val="004449B3"/>
    <w:rPr>
      <w:b/>
      <w:bCs/>
      <w:smallCaps/>
      <w:color w:val="0F4761" w:themeColor="accent1" w:themeShade="BF"/>
      <w:spacing w:val="5"/>
    </w:rPr>
  </w:style>
  <w:style w:type="character" w:styleId="Hyperlink">
    <w:name w:val="Hyperlink"/>
    <w:basedOn w:val="DefaultParagraphFont"/>
    <w:uiPriority w:val="99"/>
    <w:unhideWhenUsed/>
    <w:rsid w:val="004449B3"/>
    <w:rPr>
      <w:color w:val="467886" w:themeColor="hyperlink"/>
      <w:u w:val="single"/>
    </w:rPr>
  </w:style>
  <w:style w:type="paragraph" w:styleId="NoSpacing">
    <w:name w:val="No Spacing"/>
    <w:uiPriority w:val="1"/>
    <w:qFormat/>
    <w:rsid w:val="004449B3"/>
    <w:pPr>
      <w:spacing w:after="0" w:line="240" w:lineRule="auto"/>
    </w:pPr>
    <w:rPr>
      <w:kern w:val="0"/>
      <w:sz w:val="22"/>
      <w:szCs w:val="22"/>
      <w:lang w:val="en-ZA"/>
      <w14:ligatures w14:val="none"/>
    </w:rPr>
  </w:style>
  <w:style w:type="table" w:styleId="TableGrid">
    <w:name w:val="Table Grid"/>
    <w:basedOn w:val="TableNormal"/>
    <w:uiPriority w:val="59"/>
    <w:rsid w:val="004449B3"/>
    <w:pPr>
      <w:spacing w:after="0" w:line="240" w:lineRule="auto"/>
    </w:pPr>
    <w:rPr>
      <w:kern w:val="0"/>
      <w:sz w:val="22"/>
      <w:szCs w:val="22"/>
      <w:lang w:val="en-Z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449B3"/>
    <w:pPr>
      <w:spacing w:after="0" w:line="240" w:lineRule="auto"/>
    </w:pPr>
    <w:rPr>
      <w:kern w:val="0"/>
      <w:sz w:val="22"/>
      <w:szCs w:val="22"/>
      <w:lang w:val="en-Z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013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3B0"/>
    <w:rPr>
      <w:rFonts w:ascii="Segoe UI" w:hAnsi="Segoe UI" w:cs="Segoe UI"/>
      <w:kern w:val="0"/>
      <w:sz w:val="18"/>
      <w:szCs w:val="18"/>
      <w:lang w:val="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20NoMbatha@judiciary.org.za"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661f011-eed0-4723-be24-b80ed2a139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F3C2291770A546AFC90659F7923F01" ma:contentTypeVersion="6" ma:contentTypeDescription="Create a new document." ma:contentTypeScope="" ma:versionID="318c082a4ac6bfff1a99d820b0a76f99">
  <xsd:schema xmlns:xsd="http://www.w3.org/2001/XMLSchema" xmlns:xs="http://www.w3.org/2001/XMLSchema" xmlns:p="http://schemas.microsoft.com/office/2006/metadata/properties" xmlns:ns3="a661f011-eed0-4723-be24-b80ed2a13944" targetNamespace="http://schemas.microsoft.com/office/2006/metadata/properties" ma:root="true" ma:fieldsID="0aed34c7f18f10e703668782dd6c90d0" ns3:_="">
    <xsd:import namespace="a661f011-eed0-4723-be24-b80ed2a1394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1f011-eed0-4723-be24-b80ed2a1394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F8021F-02C5-49FE-9DAA-31A7E2C4C073}">
  <ds:schemaRefs>
    <ds:schemaRef ds:uri="http://schemas.microsoft.com/office/2006/metadata/properties"/>
    <ds:schemaRef ds:uri="http://schemas.microsoft.com/office/infopath/2007/PartnerControls"/>
    <ds:schemaRef ds:uri="a661f011-eed0-4723-be24-b80ed2a13944"/>
  </ds:schemaRefs>
</ds:datastoreItem>
</file>

<file path=customXml/itemProps2.xml><?xml version="1.0" encoding="utf-8"?>
<ds:datastoreItem xmlns:ds="http://schemas.openxmlformats.org/officeDocument/2006/customXml" ds:itemID="{0DD8FAC6-7C25-4315-BF46-0A3EB08991D1}">
  <ds:schemaRefs>
    <ds:schemaRef ds:uri="http://schemas.microsoft.com/sharepoint/v3/contenttype/forms"/>
  </ds:schemaRefs>
</ds:datastoreItem>
</file>

<file path=customXml/itemProps3.xml><?xml version="1.0" encoding="utf-8"?>
<ds:datastoreItem xmlns:ds="http://schemas.openxmlformats.org/officeDocument/2006/customXml" ds:itemID="{84395231-D606-4846-B0D9-CDDB60732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1f011-eed0-4723-be24-b80ed2a13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Valentia Zondo</dc:creator>
  <cp:keywords/>
  <dc:description/>
  <cp:lastModifiedBy>Nobuntu Mbatha</cp:lastModifiedBy>
  <cp:revision>2</cp:revision>
  <cp:lastPrinted>2026-04-23T06:53:00Z</cp:lastPrinted>
  <dcterms:created xsi:type="dcterms:W3CDTF">2026-04-24T07:09:00Z</dcterms:created>
  <dcterms:modified xsi:type="dcterms:W3CDTF">2026-04-24T07:09:00Z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0x0101007BF3C2291770A546AFC90659F7923F01</vt:lpwstr>
  </property>
</Properties>
</file>