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1F7D" w14:textId="77777777" w:rsidR="00693842" w:rsidRPr="0073035D" w:rsidRDefault="00693842" w:rsidP="00693842">
      <w:pPr>
        <w:rPr>
          <w:rFonts w:ascii="Times New Roman" w:eastAsia="Calibri" w:hAnsi="Times New Roman" w:cs="Times New Roman"/>
          <w:b/>
          <w:noProof/>
          <w:sz w:val="24"/>
          <w:szCs w:val="24"/>
          <w:lang w:eastAsia="en-ZA"/>
        </w:rPr>
      </w:pPr>
      <w:r w:rsidRPr="0073035D">
        <w:rPr>
          <w:rFonts w:ascii="Times New Roman" w:eastAsia="Calibri" w:hAnsi="Times New Roman" w:cs="Times New Roman"/>
          <w:b/>
          <w:noProof/>
          <w:sz w:val="24"/>
          <w:szCs w:val="24"/>
          <w:lang w:val="en-US"/>
        </w:rPr>
        <w:t xml:space="preserve">                                                                                     </w:t>
      </w:r>
      <w:bookmarkStart w:id="0" w:name="_Hlk209530270"/>
      <w:r w:rsidRPr="0073035D">
        <w:rPr>
          <w:rFonts w:ascii="Times New Roman" w:eastAsia="Calibri" w:hAnsi="Times New Roman" w:cs="Times New Roman"/>
          <w:b/>
          <w:noProof/>
          <w:sz w:val="24"/>
          <w:szCs w:val="24"/>
          <w:lang w:val="en-US"/>
        </w:rPr>
        <w:drawing>
          <wp:inline distT="0" distB="0" distL="0" distR="0" wp14:anchorId="6FD1FA94" wp14:editId="658705F6">
            <wp:extent cx="2145665" cy="14097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5665" cy="1409700"/>
                    </a:xfrm>
                    <a:prstGeom prst="rect">
                      <a:avLst/>
                    </a:prstGeom>
                    <a:noFill/>
                  </pic:spPr>
                </pic:pic>
              </a:graphicData>
            </a:graphic>
          </wp:inline>
        </w:drawing>
      </w:r>
    </w:p>
    <w:p w14:paraId="0073B88F" w14:textId="77777777" w:rsidR="00693842" w:rsidRPr="0073035D" w:rsidRDefault="00693842" w:rsidP="00693842">
      <w:pPr>
        <w:jc w:val="center"/>
        <w:rPr>
          <w:rFonts w:ascii="Times New Roman" w:eastAsia="Calibri" w:hAnsi="Times New Roman" w:cs="Times New Roman"/>
          <w:b/>
          <w:noProof/>
          <w:sz w:val="24"/>
          <w:szCs w:val="24"/>
          <w:lang w:eastAsia="en-ZA"/>
        </w:rPr>
      </w:pPr>
      <w:r w:rsidRPr="0073035D">
        <w:rPr>
          <w:rFonts w:ascii="Times New Roman" w:eastAsia="Calibri" w:hAnsi="Times New Roman" w:cs="Times New Roman"/>
          <w:b/>
          <w:noProof/>
          <w:sz w:val="24"/>
          <w:szCs w:val="24"/>
          <w:lang w:eastAsia="en-ZA"/>
        </w:rPr>
        <w:t>OFFICE OF THE CHIEFF JUSTICE</w:t>
      </w:r>
    </w:p>
    <w:p w14:paraId="727BF7A0" w14:textId="77777777" w:rsidR="00693842" w:rsidRPr="0073035D" w:rsidRDefault="00693842" w:rsidP="00693842">
      <w:pPr>
        <w:jc w:val="center"/>
        <w:rPr>
          <w:rFonts w:ascii="Times New Roman" w:eastAsia="Calibri" w:hAnsi="Times New Roman" w:cs="Times New Roman"/>
          <w:b/>
          <w:sz w:val="24"/>
          <w:szCs w:val="24"/>
        </w:rPr>
      </w:pPr>
      <w:r w:rsidRPr="0073035D">
        <w:rPr>
          <w:rFonts w:ascii="Times New Roman" w:eastAsia="Calibri" w:hAnsi="Times New Roman" w:cs="Times New Roman"/>
          <w:b/>
          <w:sz w:val="24"/>
          <w:szCs w:val="24"/>
        </w:rPr>
        <w:t>IN THE HIGH COURT OF SOUTH AFRICA, GAUTENG LOCAL DIVISION, JOHANNESBURG</w:t>
      </w:r>
    </w:p>
    <w:p w14:paraId="18D79F61" w14:textId="77777777" w:rsidR="00693842" w:rsidRPr="0073035D" w:rsidRDefault="00693842" w:rsidP="00693842">
      <w:pPr>
        <w:pBdr>
          <w:bottom w:val="single" w:sz="12" w:space="1" w:color="auto"/>
        </w:pBdr>
        <w:jc w:val="center"/>
        <w:rPr>
          <w:rFonts w:ascii="Times New Roman" w:eastAsia="Calibri" w:hAnsi="Times New Roman" w:cs="Times New Roman"/>
          <w:b/>
          <w:color w:val="000000"/>
          <w:sz w:val="24"/>
          <w:szCs w:val="24"/>
        </w:rPr>
      </w:pPr>
      <w:r w:rsidRPr="0073035D">
        <w:rPr>
          <w:rFonts w:ascii="Times New Roman" w:eastAsia="Calibri" w:hAnsi="Times New Roman" w:cs="Times New Roman"/>
          <w:b/>
          <w:color w:val="000000"/>
          <w:sz w:val="24"/>
          <w:szCs w:val="24"/>
        </w:rPr>
        <w:t>REGISTRA’S OFFICE, C/O PRICHARD AND VON BRANDIS STREET, JOHANNESBURG</w:t>
      </w:r>
    </w:p>
    <w:tbl>
      <w:tblPr>
        <w:tblStyle w:val="TableGrid1"/>
        <w:tblW w:w="0" w:type="auto"/>
        <w:tblLook w:val="04A0" w:firstRow="1" w:lastRow="0" w:firstColumn="1" w:lastColumn="0" w:noHBand="0" w:noVBand="1"/>
      </w:tblPr>
      <w:tblGrid>
        <w:gridCol w:w="6974"/>
        <w:gridCol w:w="6974"/>
      </w:tblGrid>
      <w:tr w:rsidR="00693842" w:rsidRPr="0073035D" w14:paraId="4C4D4DFE" w14:textId="77777777" w:rsidTr="00C800F1">
        <w:trPr>
          <w:trHeight w:val="512"/>
        </w:trPr>
        <w:tc>
          <w:tcPr>
            <w:tcW w:w="6974" w:type="dxa"/>
            <w:shd w:val="clear" w:color="auto" w:fill="BFBFBF"/>
          </w:tcPr>
          <w:p w14:paraId="2309FA9F" w14:textId="77777777" w:rsidR="00693842" w:rsidRPr="0073035D" w:rsidRDefault="00693842" w:rsidP="00C800F1">
            <w:pPr>
              <w:rPr>
                <w:rFonts w:ascii="Times New Roman" w:eastAsia="Calibri" w:hAnsi="Times New Roman" w:cs="Times New Roman"/>
                <w:b/>
                <w:color w:val="000000"/>
                <w:sz w:val="28"/>
                <w:szCs w:val="28"/>
              </w:rPr>
            </w:pPr>
            <w:r w:rsidRPr="0073035D">
              <w:rPr>
                <w:rFonts w:ascii="Times New Roman" w:eastAsia="Calibri" w:hAnsi="Times New Roman" w:cs="Times New Roman"/>
                <w:b/>
                <w:color w:val="000000"/>
                <w:sz w:val="28"/>
                <w:szCs w:val="28"/>
              </w:rPr>
              <w:t>OPPOSED MOTION COURT ROLL</w:t>
            </w:r>
          </w:p>
        </w:tc>
        <w:tc>
          <w:tcPr>
            <w:tcW w:w="6974" w:type="dxa"/>
            <w:shd w:val="clear" w:color="auto" w:fill="BFBFBF"/>
          </w:tcPr>
          <w:p w14:paraId="50E069F2" w14:textId="766BD497" w:rsidR="00693842" w:rsidRPr="0073035D" w:rsidRDefault="00693842" w:rsidP="00C800F1">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08</w:t>
            </w:r>
            <w:r w:rsidRPr="009F5948">
              <w:rPr>
                <w:rFonts w:ascii="Times New Roman" w:eastAsia="Calibri" w:hAnsi="Times New Roman" w:cs="Times New Roman"/>
                <w:b/>
                <w:color w:val="000000"/>
                <w:sz w:val="28"/>
                <w:szCs w:val="28"/>
                <w:vertAlign w:val="superscript"/>
              </w:rPr>
              <w:t>TH</w:t>
            </w:r>
            <w:r>
              <w:rPr>
                <w:rFonts w:ascii="Times New Roman" w:eastAsia="Calibri" w:hAnsi="Times New Roman" w:cs="Times New Roman"/>
                <w:b/>
                <w:color w:val="000000"/>
                <w:sz w:val="28"/>
                <w:szCs w:val="28"/>
              </w:rPr>
              <w:t xml:space="preserve"> JUNE  2026</w:t>
            </w:r>
            <w:r w:rsidRPr="0073035D">
              <w:rPr>
                <w:rFonts w:ascii="Times New Roman" w:eastAsia="Calibri" w:hAnsi="Times New Roman" w:cs="Times New Roman"/>
                <w:b/>
                <w:color w:val="000000"/>
                <w:sz w:val="28"/>
                <w:szCs w:val="28"/>
              </w:rPr>
              <w:t xml:space="preserve"> – </w:t>
            </w:r>
            <w:r>
              <w:rPr>
                <w:rFonts w:ascii="Times New Roman" w:eastAsia="Calibri" w:hAnsi="Times New Roman" w:cs="Times New Roman"/>
                <w:b/>
                <w:color w:val="000000"/>
                <w:sz w:val="28"/>
                <w:szCs w:val="28"/>
              </w:rPr>
              <w:t>12</w:t>
            </w:r>
            <w:r w:rsidRPr="0073035D">
              <w:rPr>
                <w:rFonts w:ascii="Times New Roman" w:eastAsia="Calibri" w:hAnsi="Times New Roman" w:cs="Times New Roman"/>
                <w:b/>
                <w:color w:val="000000"/>
                <w:sz w:val="28"/>
                <w:szCs w:val="28"/>
                <w:vertAlign w:val="superscript"/>
              </w:rPr>
              <w:t>TH</w:t>
            </w:r>
            <w:r w:rsidRPr="0073035D">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JUNE</w:t>
            </w:r>
            <w:r w:rsidRPr="0073035D">
              <w:rPr>
                <w:rFonts w:ascii="Times New Roman" w:eastAsia="Calibri" w:hAnsi="Times New Roman" w:cs="Times New Roman"/>
                <w:b/>
                <w:color w:val="000000"/>
                <w:sz w:val="28"/>
                <w:szCs w:val="28"/>
              </w:rPr>
              <w:t xml:space="preserve"> 202</w:t>
            </w:r>
            <w:r>
              <w:rPr>
                <w:rFonts w:ascii="Times New Roman" w:eastAsia="Calibri" w:hAnsi="Times New Roman" w:cs="Times New Roman"/>
                <w:b/>
                <w:color w:val="000000"/>
                <w:sz w:val="28"/>
                <w:szCs w:val="28"/>
              </w:rPr>
              <w:t>6</w:t>
            </w:r>
            <w:r w:rsidRPr="0073035D">
              <w:rPr>
                <w:rFonts w:ascii="Times New Roman" w:eastAsia="Calibri" w:hAnsi="Times New Roman" w:cs="Times New Roman"/>
                <w:b/>
                <w:color w:val="000000"/>
                <w:sz w:val="28"/>
                <w:szCs w:val="28"/>
              </w:rPr>
              <w:t xml:space="preserve"> </w:t>
            </w:r>
          </w:p>
        </w:tc>
      </w:tr>
      <w:tr w:rsidR="00693842" w:rsidRPr="0073035D" w14:paraId="2FA04FC9" w14:textId="77777777" w:rsidTr="00C800F1">
        <w:tc>
          <w:tcPr>
            <w:tcW w:w="6974" w:type="dxa"/>
            <w:shd w:val="clear" w:color="auto" w:fill="BFBFBF"/>
          </w:tcPr>
          <w:p w14:paraId="4CB5E463" w14:textId="77777777" w:rsidR="00693842" w:rsidRPr="0073035D" w:rsidRDefault="00693842" w:rsidP="00C800F1">
            <w:pPr>
              <w:rPr>
                <w:rFonts w:ascii="Times New Roman" w:eastAsia="Calibri" w:hAnsi="Times New Roman" w:cs="Times New Roman"/>
                <w:b/>
                <w:color w:val="000000"/>
                <w:sz w:val="28"/>
                <w:szCs w:val="28"/>
              </w:rPr>
            </w:pPr>
            <w:r w:rsidRPr="0073035D">
              <w:rPr>
                <w:rFonts w:ascii="Times New Roman" w:eastAsia="Calibri" w:hAnsi="Times New Roman" w:cs="Times New Roman"/>
                <w:b/>
                <w:color w:val="000000"/>
                <w:sz w:val="28"/>
                <w:szCs w:val="28"/>
              </w:rPr>
              <w:t xml:space="preserve">TERM </w:t>
            </w:r>
            <w:r>
              <w:rPr>
                <w:rFonts w:ascii="Times New Roman" w:eastAsia="Calibri" w:hAnsi="Times New Roman" w:cs="Times New Roman"/>
                <w:b/>
                <w:color w:val="000000"/>
                <w:sz w:val="28"/>
                <w:szCs w:val="28"/>
              </w:rPr>
              <w:t>2</w:t>
            </w:r>
            <w:r w:rsidRPr="0073035D">
              <w:rPr>
                <w:rFonts w:ascii="Times New Roman" w:eastAsia="Calibri" w:hAnsi="Times New Roman" w:cs="Times New Roman"/>
                <w:b/>
                <w:color w:val="000000"/>
                <w:sz w:val="28"/>
                <w:szCs w:val="28"/>
              </w:rPr>
              <w:t xml:space="preserve">: WEEK </w:t>
            </w:r>
          </w:p>
        </w:tc>
        <w:tc>
          <w:tcPr>
            <w:tcW w:w="6974" w:type="dxa"/>
            <w:shd w:val="clear" w:color="auto" w:fill="BFBFBF"/>
          </w:tcPr>
          <w:p w14:paraId="79077F01" w14:textId="77777777" w:rsidR="00693842" w:rsidRPr="0073035D" w:rsidRDefault="002014F2" w:rsidP="00C800F1">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9</w:t>
            </w:r>
          </w:p>
        </w:tc>
      </w:tr>
      <w:tr w:rsidR="00693842" w:rsidRPr="0073035D" w14:paraId="5A95C80B" w14:textId="77777777" w:rsidTr="00C800F1">
        <w:tc>
          <w:tcPr>
            <w:tcW w:w="6974" w:type="dxa"/>
            <w:shd w:val="clear" w:color="auto" w:fill="BFBFBF"/>
          </w:tcPr>
          <w:p w14:paraId="3421A6C4" w14:textId="77777777" w:rsidR="00693842" w:rsidRPr="0073035D" w:rsidRDefault="00693842" w:rsidP="00C800F1">
            <w:pPr>
              <w:rPr>
                <w:rFonts w:ascii="Times New Roman" w:eastAsia="Calibri" w:hAnsi="Times New Roman" w:cs="Times New Roman"/>
                <w:b/>
                <w:color w:val="000000"/>
                <w:sz w:val="28"/>
                <w:szCs w:val="28"/>
              </w:rPr>
            </w:pPr>
            <w:r w:rsidRPr="0073035D">
              <w:rPr>
                <w:rFonts w:ascii="Times New Roman" w:eastAsia="Calibri" w:hAnsi="Times New Roman" w:cs="Times New Roman"/>
                <w:b/>
                <w:color w:val="000000"/>
                <w:sz w:val="28"/>
                <w:szCs w:val="28"/>
              </w:rPr>
              <w:t xml:space="preserve">FIRST COURT </w:t>
            </w:r>
          </w:p>
        </w:tc>
        <w:tc>
          <w:tcPr>
            <w:tcW w:w="6974" w:type="dxa"/>
            <w:shd w:val="clear" w:color="auto" w:fill="BFBFBF"/>
          </w:tcPr>
          <w:p w14:paraId="0A077164" w14:textId="27A9C1D5" w:rsidR="00693842" w:rsidRPr="0073035D" w:rsidRDefault="00940AB2" w:rsidP="00C800F1">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TBA</w:t>
            </w:r>
          </w:p>
        </w:tc>
      </w:tr>
      <w:tr w:rsidR="00693842" w:rsidRPr="0073035D" w14:paraId="4B1BDA0A" w14:textId="77777777" w:rsidTr="00C800F1">
        <w:tc>
          <w:tcPr>
            <w:tcW w:w="6974" w:type="dxa"/>
            <w:shd w:val="clear" w:color="auto" w:fill="BFBFBF"/>
          </w:tcPr>
          <w:p w14:paraId="3F28291C" w14:textId="5D1AACC5" w:rsidR="00693842" w:rsidRPr="0073035D" w:rsidRDefault="00693842" w:rsidP="00C800F1">
            <w:pPr>
              <w:rPr>
                <w:rFonts w:ascii="Times New Roman" w:eastAsia="Calibri" w:hAnsi="Times New Roman" w:cs="Times New Roman"/>
                <w:b/>
                <w:color w:val="000000"/>
                <w:sz w:val="28"/>
                <w:szCs w:val="28"/>
              </w:rPr>
            </w:pPr>
            <w:r w:rsidRPr="0073035D">
              <w:rPr>
                <w:rFonts w:ascii="Times New Roman" w:eastAsia="Calibri" w:hAnsi="Times New Roman" w:cs="Times New Roman"/>
                <w:b/>
                <w:color w:val="000000"/>
                <w:sz w:val="28"/>
                <w:szCs w:val="28"/>
              </w:rPr>
              <w:t xml:space="preserve">BEFORE THE HONORABLE </w:t>
            </w:r>
            <w:r w:rsidR="00940AB2">
              <w:rPr>
                <w:rFonts w:ascii="Times New Roman" w:eastAsia="Calibri" w:hAnsi="Times New Roman" w:cs="Times New Roman"/>
                <w:b/>
                <w:color w:val="000000"/>
                <w:sz w:val="28"/>
                <w:szCs w:val="28"/>
              </w:rPr>
              <w:t xml:space="preserve">ACTING </w:t>
            </w:r>
            <w:r w:rsidRPr="0073035D">
              <w:rPr>
                <w:rFonts w:ascii="Times New Roman" w:eastAsia="Calibri" w:hAnsi="Times New Roman" w:cs="Times New Roman"/>
                <w:b/>
                <w:color w:val="000000"/>
                <w:sz w:val="28"/>
                <w:szCs w:val="28"/>
              </w:rPr>
              <w:t>JUDGE</w:t>
            </w:r>
          </w:p>
        </w:tc>
        <w:tc>
          <w:tcPr>
            <w:tcW w:w="6974" w:type="dxa"/>
            <w:shd w:val="clear" w:color="auto" w:fill="BFBFBF"/>
          </w:tcPr>
          <w:p w14:paraId="02BDEC38" w14:textId="20B3263F" w:rsidR="00693842" w:rsidRPr="0073035D" w:rsidRDefault="00940AB2" w:rsidP="00C800F1">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GARVEY</w:t>
            </w:r>
          </w:p>
        </w:tc>
      </w:tr>
      <w:tr w:rsidR="00693842" w:rsidRPr="0073035D" w14:paraId="0E7AE7D5" w14:textId="77777777" w:rsidTr="00C800F1">
        <w:tc>
          <w:tcPr>
            <w:tcW w:w="6974" w:type="dxa"/>
            <w:shd w:val="clear" w:color="auto" w:fill="BFBFBF"/>
          </w:tcPr>
          <w:p w14:paraId="0688863C" w14:textId="77777777" w:rsidR="00693842" w:rsidRPr="0073035D" w:rsidRDefault="00693842" w:rsidP="00C800F1">
            <w:pPr>
              <w:rPr>
                <w:rFonts w:ascii="Times New Roman" w:eastAsia="Calibri" w:hAnsi="Times New Roman" w:cs="Times New Roman"/>
                <w:b/>
                <w:sz w:val="28"/>
                <w:szCs w:val="28"/>
              </w:rPr>
            </w:pPr>
            <w:r w:rsidRPr="0073035D">
              <w:rPr>
                <w:rFonts w:ascii="Times New Roman" w:eastAsia="Calibri" w:hAnsi="Times New Roman" w:cs="Times New Roman"/>
                <w:b/>
                <w:sz w:val="28"/>
                <w:szCs w:val="28"/>
              </w:rPr>
              <w:t>JUDGE’S SECRETARY EMAIL ADDRESS</w:t>
            </w:r>
          </w:p>
        </w:tc>
        <w:tc>
          <w:tcPr>
            <w:tcW w:w="6974" w:type="dxa"/>
            <w:shd w:val="clear" w:color="auto" w:fill="BFBFBF"/>
          </w:tcPr>
          <w:p w14:paraId="3E9252AF" w14:textId="34B94F3A" w:rsidR="00693842" w:rsidRPr="0073035D" w:rsidRDefault="00940AB2" w:rsidP="00C800F1">
            <w:pPr>
              <w:rPr>
                <w:rFonts w:ascii="Times New Roman" w:eastAsia="Calibri" w:hAnsi="Times New Roman" w:cs="Times New Roman"/>
                <w:b/>
                <w:sz w:val="28"/>
                <w:szCs w:val="28"/>
              </w:rPr>
            </w:pPr>
            <w:r>
              <w:rPr>
                <w:rFonts w:ascii="Times New Roman" w:eastAsia="Calibri" w:hAnsi="Times New Roman" w:cs="Times New Roman"/>
                <w:b/>
                <w:sz w:val="28"/>
                <w:szCs w:val="28"/>
              </w:rPr>
              <w:t>kemodise</w:t>
            </w:r>
            <w:r w:rsidR="00693842" w:rsidRPr="0073035D">
              <w:rPr>
                <w:rFonts w:ascii="Times New Roman" w:eastAsia="Calibri" w:hAnsi="Times New Roman" w:cs="Times New Roman"/>
                <w:b/>
                <w:sz w:val="28"/>
                <w:szCs w:val="28"/>
              </w:rPr>
              <w:t>@judiciary.org.za</w:t>
            </w:r>
          </w:p>
        </w:tc>
      </w:tr>
    </w:tbl>
    <w:p w14:paraId="1C1C8B35" w14:textId="77777777" w:rsidR="00693842" w:rsidRDefault="00693842" w:rsidP="00693842">
      <w:pPr>
        <w:rPr>
          <w:rFonts w:ascii="Times New Roman" w:eastAsia="Calibri" w:hAnsi="Times New Roman" w:cs="Times New Roman"/>
          <w:b/>
          <w:sz w:val="24"/>
          <w:szCs w:val="24"/>
        </w:rPr>
      </w:pPr>
    </w:p>
    <w:p w14:paraId="6F91CA44" w14:textId="3E8A5882" w:rsidR="00ED30D3" w:rsidRDefault="00ED30D3" w:rsidP="009045A4">
      <w:pPr>
        <w:pStyle w:val="ListParagraph"/>
        <w:numPr>
          <w:ilvl w:val="0"/>
          <w:numId w:val="1"/>
        </w:numPr>
        <w:spacing w:after="0" w:line="240" w:lineRule="auto"/>
        <w:ind w:hanging="720"/>
        <w:jc w:val="both"/>
        <w:rPr>
          <w:rFonts w:ascii="Times New Roman" w:eastAsia="Calibri" w:hAnsi="Times New Roman" w:cs="Times New Roman"/>
          <w:b/>
          <w:sz w:val="24"/>
          <w:szCs w:val="24"/>
        </w:rPr>
      </w:pPr>
      <w:r w:rsidRPr="009306D8">
        <w:rPr>
          <w:rFonts w:ascii="Times New Roman" w:eastAsia="Calibri" w:hAnsi="Times New Roman" w:cs="Times New Roman"/>
          <w:b/>
          <w:sz w:val="24"/>
          <w:szCs w:val="24"/>
        </w:rPr>
        <w:t xml:space="preserve">Parties and their legal representative are informed that matters before the Honourable </w:t>
      </w:r>
      <w:r>
        <w:rPr>
          <w:rFonts w:ascii="Times New Roman" w:eastAsia="Calibri" w:hAnsi="Times New Roman" w:cs="Times New Roman"/>
          <w:b/>
          <w:sz w:val="24"/>
          <w:szCs w:val="24"/>
        </w:rPr>
        <w:t xml:space="preserve">Acting </w:t>
      </w:r>
      <w:r w:rsidRPr="009306D8">
        <w:rPr>
          <w:rFonts w:ascii="Times New Roman" w:eastAsia="Calibri" w:hAnsi="Times New Roman" w:cs="Times New Roman"/>
          <w:b/>
          <w:sz w:val="24"/>
          <w:szCs w:val="24"/>
        </w:rPr>
        <w:t>Judge</w:t>
      </w:r>
      <w:r>
        <w:rPr>
          <w:rFonts w:ascii="Times New Roman" w:eastAsia="Calibri" w:hAnsi="Times New Roman" w:cs="Times New Roman"/>
          <w:b/>
          <w:sz w:val="24"/>
          <w:szCs w:val="24"/>
        </w:rPr>
        <w:t xml:space="preserve"> Garvey</w:t>
      </w:r>
      <w:r w:rsidRPr="009306D8">
        <w:rPr>
          <w:rFonts w:ascii="Times New Roman" w:eastAsia="Calibri" w:hAnsi="Times New Roman" w:cs="Times New Roman"/>
          <w:b/>
          <w:sz w:val="24"/>
          <w:szCs w:val="24"/>
        </w:rPr>
        <w:t xml:space="preserve"> will be heard in open court</w:t>
      </w:r>
      <w:r w:rsidR="00A2018B">
        <w:rPr>
          <w:rFonts w:ascii="Times New Roman" w:eastAsia="Calibri" w:hAnsi="Times New Roman" w:cs="Times New Roman"/>
          <w:b/>
          <w:sz w:val="24"/>
          <w:szCs w:val="24"/>
        </w:rPr>
        <w:t xml:space="preserve"> (unless otherwise directed)</w:t>
      </w:r>
      <w:r w:rsidRPr="009306D8">
        <w:rPr>
          <w:rFonts w:ascii="Times New Roman" w:eastAsia="Calibri" w:hAnsi="Times New Roman" w:cs="Times New Roman"/>
          <w:b/>
          <w:sz w:val="24"/>
          <w:szCs w:val="24"/>
        </w:rPr>
        <w:t>. Court proceedings will commence at 10:00</w:t>
      </w:r>
      <w:r>
        <w:rPr>
          <w:rFonts w:ascii="Times New Roman" w:eastAsia="Calibri" w:hAnsi="Times New Roman" w:cs="Times New Roman"/>
          <w:b/>
          <w:sz w:val="24"/>
          <w:szCs w:val="24"/>
        </w:rPr>
        <w:t xml:space="preserve"> each day.</w:t>
      </w:r>
    </w:p>
    <w:p w14:paraId="47099587" w14:textId="77777777" w:rsidR="00ED30D3" w:rsidRPr="00C8046B" w:rsidRDefault="00ED30D3" w:rsidP="009045A4">
      <w:pPr>
        <w:pStyle w:val="ListParagraph"/>
        <w:spacing w:after="0" w:line="240" w:lineRule="auto"/>
        <w:jc w:val="both"/>
        <w:rPr>
          <w:rFonts w:ascii="Times New Roman" w:eastAsia="Calibri" w:hAnsi="Times New Roman" w:cs="Times New Roman"/>
          <w:b/>
          <w:sz w:val="24"/>
          <w:szCs w:val="24"/>
        </w:rPr>
      </w:pPr>
    </w:p>
    <w:p w14:paraId="55BA3B93" w14:textId="77777777" w:rsidR="00ED30D3" w:rsidRDefault="00ED30D3" w:rsidP="009045A4">
      <w:pPr>
        <w:pStyle w:val="ListParagraph"/>
        <w:numPr>
          <w:ilvl w:val="0"/>
          <w:numId w:val="1"/>
        </w:numPr>
        <w:spacing w:after="0" w:line="240" w:lineRule="auto"/>
        <w:ind w:hanging="720"/>
        <w:jc w:val="both"/>
        <w:rPr>
          <w:rFonts w:ascii="Times New Roman" w:eastAsia="Calibri" w:hAnsi="Times New Roman" w:cs="Times New Roman"/>
          <w:b/>
          <w:sz w:val="24"/>
          <w:szCs w:val="24"/>
        </w:rPr>
      </w:pPr>
      <w:r w:rsidRPr="00C8046B">
        <w:rPr>
          <w:rFonts w:ascii="Times New Roman" w:eastAsia="Calibri" w:hAnsi="Times New Roman" w:cs="Times New Roman"/>
          <w:b/>
          <w:sz w:val="24"/>
          <w:szCs w:val="24"/>
        </w:rPr>
        <w:t>Please be informed that each matter will be heard on the date and time allocated as per table below. Parties and legal representatives will only be required to appear in Court on the day the matter is to be heard. Should the roll be amended, parties will be informed via email</w:t>
      </w:r>
      <w:r>
        <w:rPr>
          <w:rFonts w:ascii="Times New Roman" w:eastAsia="Calibri" w:hAnsi="Times New Roman" w:cs="Times New Roman"/>
          <w:b/>
          <w:sz w:val="24"/>
          <w:szCs w:val="24"/>
        </w:rPr>
        <w:t>.</w:t>
      </w:r>
    </w:p>
    <w:p w14:paraId="648C66F1" w14:textId="77777777" w:rsidR="00ED30D3" w:rsidRPr="00941336" w:rsidRDefault="00ED30D3" w:rsidP="009045A4">
      <w:pPr>
        <w:pStyle w:val="ListParagraph"/>
        <w:spacing w:after="0" w:line="240" w:lineRule="auto"/>
        <w:jc w:val="both"/>
        <w:rPr>
          <w:rFonts w:ascii="Times New Roman" w:eastAsia="Calibri" w:hAnsi="Times New Roman" w:cs="Times New Roman"/>
          <w:b/>
          <w:sz w:val="24"/>
          <w:szCs w:val="24"/>
        </w:rPr>
      </w:pPr>
    </w:p>
    <w:p w14:paraId="79562502" w14:textId="77777777" w:rsidR="00ED30D3" w:rsidRDefault="00ED30D3" w:rsidP="009045A4">
      <w:pPr>
        <w:pStyle w:val="ListParagraph"/>
        <w:numPr>
          <w:ilvl w:val="0"/>
          <w:numId w:val="1"/>
        </w:numPr>
        <w:spacing w:after="0" w:line="240" w:lineRule="auto"/>
        <w:ind w:hanging="720"/>
        <w:jc w:val="both"/>
        <w:rPr>
          <w:rFonts w:ascii="Times New Roman" w:eastAsia="Calibri" w:hAnsi="Times New Roman" w:cs="Times New Roman"/>
          <w:b/>
          <w:sz w:val="24"/>
          <w:szCs w:val="24"/>
        </w:rPr>
      </w:pPr>
      <w:r w:rsidRPr="00941336">
        <w:rPr>
          <w:rFonts w:ascii="Times New Roman" w:eastAsia="Calibri" w:hAnsi="Times New Roman" w:cs="Times New Roman"/>
          <w:b/>
          <w:sz w:val="24"/>
          <w:szCs w:val="24"/>
        </w:rPr>
        <w:t xml:space="preserve">Counsel must hold themselves available to be heard earlier on the day for which their matter is allocated. Counsel </w:t>
      </w:r>
      <w:proofErr w:type="gramStart"/>
      <w:r w:rsidRPr="00941336">
        <w:rPr>
          <w:rFonts w:ascii="Times New Roman" w:eastAsia="Calibri" w:hAnsi="Times New Roman" w:cs="Times New Roman"/>
          <w:b/>
          <w:sz w:val="24"/>
          <w:szCs w:val="24"/>
        </w:rPr>
        <w:t>are</w:t>
      </w:r>
      <w:proofErr w:type="gramEnd"/>
      <w:r w:rsidRPr="00941336">
        <w:rPr>
          <w:rFonts w:ascii="Times New Roman" w:eastAsia="Calibri" w:hAnsi="Times New Roman" w:cs="Times New Roman"/>
          <w:b/>
          <w:sz w:val="24"/>
          <w:szCs w:val="24"/>
        </w:rPr>
        <w:t xml:space="preserve"> not expected to hold themselves available for any day other than the day for which their matter is allocated. If any matter collapses, counsel </w:t>
      </w:r>
      <w:r w:rsidRPr="00941336">
        <w:rPr>
          <w:rFonts w:ascii="Times New Roman" w:eastAsia="Calibri" w:hAnsi="Times New Roman" w:cs="Times New Roman"/>
          <w:b/>
          <w:sz w:val="24"/>
          <w:szCs w:val="24"/>
        </w:rPr>
        <w:lastRenderedPageBreak/>
        <w:t>may be approached to enquire about immediate availability on a day other than the day on which their matter had been allocated for. However, in the latter event, no counsel or party will be prejudiced if they cannot make themselves available</w:t>
      </w:r>
      <w:r>
        <w:rPr>
          <w:rFonts w:ascii="Times New Roman" w:eastAsia="Calibri" w:hAnsi="Times New Roman" w:cs="Times New Roman"/>
          <w:b/>
          <w:sz w:val="24"/>
          <w:szCs w:val="24"/>
        </w:rPr>
        <w:t>.</w:t>
      </w:r>
    </w:p>
    <w:p w14:paraId="78D6A86C" w14:textId="77777777" w:rsidR="00ED30D3" w:rsidRPr="00C8046B" w:rsidRDefault="00ED30D3" w:rsidP="009045A4">
      <w:pPr>
        <w:pStyle w:val="ListParagraph"/>
        <w:spacing w:after="0" w:line="240" w:lineRule="auto"/>
        <w:jc w:val="both"/>
        <w:rPr>
          <w:rFonts w:ascii="Times New Roman" w:eastAsia="Calibri" w:hAnsi="Times New Roman" w:cs="Times New Roman"/>
          <w:b/>
          <w:sz w:val="24"/>
          <w:szCs w:val="24"/>
        </w:rPr>
      </w:pPr>
    </w:p>
    <w:p w14:paraId="5E082A3F" w14:textId="759C9487" w:rsidR="00ED30D3" w:rsidRDefault="00ED30D3" w:rsidP="009045A4">
      <w:pPr>
        <w:numPr>
          <w:ilvl w:val="0"/>
          <w:numId w:val="1"/>
        </w:numPr>
        <w:spacing w:after="0" w:line="240" w:lineRule="auto"/>
        <w:ind w:left="709" w:hanging="709"/>
        <w:jc w:val="both"/>
        <w:rPr>
          <w:rFonts w:ascii="Times New Roman" w:eastAsia="Calibri" w:hAnsi="Times New Roman" w:cs="Times New Roman"/>
          <w:b/>
          <w:sz w:val="24"/>
          <w:szCs w:val="24"/>
        </w:rPr>
      </w:pPr>
      <w:r w:rsidRPr="00673C55">
        <w:rPr>
          <w:rFonts w:ascii="Times New Roman" w:eastAsia="Calibri" w:hAnsi="Times New Roman" w:cs="Times New Roman"/>
          <w:b/>
          <w:sz w:val="24"/>
          <w:szCs w:val="24"/>
        </w:rPr>
        <w:t xml:space="preserve">Joint practice notes shall be timeously uploaded onto </w:t>
      </w:r>
      <w:proofErr w:type="spellStart"/>
      <w:r>
        <w:rPr>
          <w:rFonts w:ascii="Times New Roman" w:eastAsia="Calibri" w:hAnsi="Times New Roman" w:cs="Times New Roman"/>
          <w:b/>
          <w:sz w:val="24"/>
          <w:szCs w:val="24"/>
        </w:rPr>
        <w:t>C</w:t>
      </w:r>
      <w:r w:rsidRPr="00673C55">
        <w:rPr>
          <w:rFonts w:ascii="Times New Roman" w:eastAsia="Calibri" w:hAnsi="Times New Roman" w:cs="Times New Roman"/>
          <w:b/>
          <w:sz w:val="24"/>
          <w:szCs w:val="24"/>
        </w:rPr>
        <w:t>ase</w:t>
      </w:r>
      <w:r>
        <w:rPr>
          <w:rFonts w:ascii="Times New Roman" w:eastAsia="Calibri" w:hAnsi="Times New Roman" w:cs="Times New Roman"/>
          <w:b/>
          <w:sz w:val="24"/>
          <w:szCs w:val="24"/>
        </w:rPr>
        <w:t>L</w:t>
      </w:r>
      <w:r w:rsidRPr="00673C55">
        <w:rPr>
          <w:rFonts w:ascii="Times New Roman" w:eastAsia="Calibri" w:hAnsi="Times New Roman" w:cs="Times New Roman"/>
          <w:b/>
          <w:sz w:val="24"/>
          <w:szCs w:val="24"/>
        </w:rPr>
        <w:t>ines</w:t>
      </w:r>
      <w:proofErr w:type="spellEnd"/>
      <w:r w:rsidRPr="00673C55">
        <w:rPr>
          <w:rFonts w:ascii="Times New Roman" w:eastAsia="Calibri" w:hAnsi="Times New Roman" w:cs="Times New Roman"/>
          <w:b/>
          <w:sz w:val="24"/>
          <w:szCs w:val="24"/>
        </w:rPr>
        <w:t xml:space="preserve"> no later than </w:t>
      </w:r>
      <w:r w:rsidR="001C51CB">
        <w:rPr>
          <w:rFonts w:ascii="Times New Roman" w:eastAsia="Calibri" w:hAnsi="Times New Roman" w:cs="Times New Roman"/>
          <w:b/>
          <w:sz w:val="24"/>
          <w:szCs w:val="24"/>
        </w:rPr>
        <w:t>20</w:t>
      </w:r>
      <w:r w:rsidRPr="00673C55">
        <w:rPr>
          <w:rFonts w:ascii="Times New Roman" w:eastAsia="Calibri" w:hAnsi="Times New Roman" w:cs="Times New Roman"/>
          <w:b/>
          <w:sz w:val="24"/>
          <w:szCs w:val="24"/>
        </w:rPr>
        <w:t xml:space="preserve"> court days prior to the week of hearing of the </w:t>
      </w:r>
      <w:r>
        <w:rPr>
          <w:rFonts w:ascii="Times New Roman" w:eastAsia="Calibri" w:hAnsi="Times New Roman" w:cs="Times New Roman"/>
          <w:b/>
          <w:sz w:val="24"/>
          <w:szCs w:val="24"/>
        </w:rPr>
        <w:t>O</w:t>
      </w:r>
      <w:r w:rsidRPr="00673C55">
        <w:rPr>
          <w:rFonts w:ascii="Times New Roman" w:eastAsia="Calibri" w:hAnsi="Times New Roman" w:cs="Times New Roman"/>
          <w:b/>
          <w:sz w:val="24"/>
          <w:szCs w:val="24"/>
        </w:rPr>
        <w:t xml:space="preserve">pposed </w:t>
      </w:r>
      <w:r>
        <w:rPr>
          <w:rFonts w:ascii="Times New Roman" w:eastAsia="Calibri" w:hAnsi="Times New Roman" w:cs="Times New Roman"/>
          <w:b/>
          <w:sz w:val="24"/>
          <w:szCs w:val="24"/>
        </w:rPr>
        <w:t>M</w:t>
      </w:r>
      <w:r w:rsidRPr="00673C55">
        <w:rPr>
          <w:rFonts w:ascii="Times New Roman" w:eastAsia="Calibri" w:hAnsi="Times New Roman" w:cs="Times New Roman"/>
          <w:b/>
          <w:sz w:val="24"/>
          <w:szCs w:val="24"/>
        </w:rPr>
        <w:t>otion in accordance with paragraphs 25.16 to 25.19 of directive 1 of 2024</w:t>
      </w:r>
      <w:r>
        <w:rPr>
          <w:rFonts w:ascii="Times New Roman" w:eastAsia="Calibri" w:hAnsi="Times New Roman" w:cs="Times New Roman"/>
          <w:b/>
          <w:sz w:val="24"/>
          <w:szCs w:val="24"/>
        </w:rPr>
        <w:t xml:space="preserve">. Joint </w:t>
      </w:r>
      <w:r w:rsidRPr="00144D8A">
        <w:rPr>
          <w:rFonts w:ascii="Times New Roman" w:eastAsia="Calibri" w:hAnsi="Times New Roman" w:cs="Times New Roman"/>
          <w:b/>
          <w:sz w:val="24"/>
          <w:szCs w:val="24"/>
        </w:rPr>
        <w:t xml:space="preserve">Practice notes that do not reflect on </w:t>
      </w:r>
      <w:proofErr w:type="spellStart"/>
      <w:r w:rsidRPr="00144D8A">
        <w:rPr>
          <w:rFonts w:ascii="Times New Roman" w:eastAsia="Calibri" w:hAnsi="Times New Roman" w:cs="Times New Roman"/>
          <w:b/>
          <w:sz w:val="24"/>
          <w:szCs w:val="24"/>
        </w:rPr>
        <w:t>CaseLines</w:t>
      </w:r>
      <w:proofErr w:type="spellEnd"/>
      <w:r w:rsidRPr="00144D8A">
        <w:rPr>
          <w:rFonts w:ascii="Times New Roman" w:eastAsia="Calibri" w:hAnsi="Times New Roman" w:cs="Times New Roman"/>
          <w:b/>
          <w:sz w:val="24"/>
          <w:szCs w:val="24"/>
        </w:rPr>
        <w:t xml:space="preserve"> are regarded as late and </w:t>
      </w:r>
      <w:r w:rsidR="001C51CB">
        <w:rPr>
          <w:rFonts w:ascii="Times New Roman" w:eastAsia="Calibri" w:hAnsi="Times New Roman" w:cs="Times New Roman"/>
          <w:b/>
          <w:sz w:val="24"/>
          <w:szCs w:val="24"/>
        </w:rPr>
        <w:t xml:space="preserve">the matter </w:t>
      </w:r>
      <w:r>
        <w:rPr>
          <w:rFonts w:ascii="Times New Roman" w:eastAsia="Calibri" w:hAnsi="Times New Roman" w:cs="Times New Roman"/>
          <w:b/>
          <w:sz w:val="24"/>
          <w:szCs w:val="24"/>
        </w:rPr>
        <w:t>may</w:t>
      </w:r>
      <w:r w:rsidRPr="00144D8A">
        <w:rPr>
          <w:rFonts w:ascii="Times New Roman" w:eastAsia="Calibri" w:hAnsi="Times New Roman" w:cs="Times New Roman"/>
          <w:b/>
          <w:sz w:val="24"/>
          <w:szCs w:val="24"/>
        </w:rPr>
        <w:t xml:space="preserve"> be removed from the roll.</w:t>
      </w:r>
    </w:p>
    <w:p w14:paraId="7A49AC31" w14:textId="77777777" w:rsidR="00ED30D3" w:rsidRPr="00144D8A" w:rsidRDefault="00ED30D3" w:rsidP="009045A4">
      <w:pPr>
        <w:spacing w:after="0" w:line="240" w:lineRule="auto"/>
        <w:jc w:val="both"/>
        <w:rPr>
          <w:rFonts w:ascii="Times New Roman" w:eastAsia="Calibri" w:hAnsi="Times New Roman" w:cs="Times New Roman"/>
          <w:b/>
          <w:sz w:val="24"/>
          <w:szCs w:val="24"/>
        </w:rPr>
      </w:pPr>
    </w:p>
    <w:p w14:paraId="775FD6EC" w14:textId="77777777" w:rsidR="00ED30D3" w:rsidRDefault="00ED30D3" w:rsidP="009045A4">
      <w:pPr>
        <w:numPr>
          <w:ilvl w:val="0"/>
          <w:numId w:val="1"/>
        </w:numPr>
        <w:spacing w:after="0" w:line="240" w:lineRule="auto"/>
        <w:ind w:left="709" w:hanging="709"/>
        <w:jc w:val="both"/>
        <w:rPr>
          <w:rFonts w:ascii="Times New Roman" w:eastAsia="Calibri" w:hAnsi="Times New Roman" w:cs="Times New Roman"/>
          <w:b/>
          <w:sz w:val="24"/>
          <w:szCs w:val="24"/>
        </w:rPr>
      </w:pPr>
      <w:r w:rsidRPr="00144D8A">
        <w:rPr>
          <w:rFonts w:ascii="Times New Roman" w:eastAsia="Calibri" w:hAnsi="Times New Roman" w:cs="Times New Roman"/>
          <w:b/>
          <w:sz w:val="24"/>
          <w:szCs w:val="24"/>
        </w:rPr>
        <w:t>Parties are reminded to ensure that they have complied with the relevant practice directives and rules of th</w:t>
      </w:r>
      <w:r>
        <w:rPr>
          <w:rFonts w:ascii="Times New Roman" w:eastAsia="Calibri" w:hAnsi="Times New Roman" w:cs="Times New Roman"/>
          <w:b/>
          <w:sz w:val="24"/>
          <w:szCs w:val="24"/>
        </w:rPr>
        <w:t>e C</w:t>
      </w:r>
      <w:r w:rsidRPr="00144D8A">
        <w:rPr>
          <w:rFonts w:ascii="Times New Roman" w:eastAsia="Calibri" w:hAnsi="Times New Roman" w:cs="Times New Roman"/>
          <w:b/>
          <w:sz w:val="24"/>
          <w:szCs w:val="24"/>
        </w:rPr>
        <w:t xml:space="preserve">ourt, and that any deviation therefrom is properly substantiated. Parties’ attention is specifically drawn to paragraphs 24 and 25 of Revised Consolidated Practice Directive 1 of 2024. </w:t>
      </w:r>
    </w:p>
    <w:p w14:paraId="32C51724" w14:textId="77777777" w:rsidR="00ED30D3" w:rsidRDefault="00ED30D3" w:rsidP="009045A4">
      <w:pPr>
        <w:pStyle w:val="ListParagraph"/>
        <w:spacing w:after="0" w:line="240" w:lineRule="auto"/>
        <w:jc w:val="both"/>
        <w:rPr>
          <w:rFonts w:ascii="Times New Roman" w:eastAsia="Calibri" w:hAnsi="Times New Roman" w:cs="Times New Roman"/>
          <w:b/>
          <w:sz w:val="24"/>
          <w:szCs w:val="24"/>
        </w:rPr>
      </w:pPr>
    </w:p>
    <w:p w14:paraId="4E15A036" w14:textId="653C5333" w:rsidR="00ED30D3" w:rsidRDefault="00ED30D3" w:rsidP="009045A4">
      <w:pPr>
        <w:numPr>
          <w:ilvl w:val="0"/>
          <w:numId w:val="1"/>
        </w:numPr>
        <w:spacing w:after="0" w:line="240" w:lineRule="auto"/>
        <w:ind w:left="709" w:hanging="709"/>
        <w:jc w:val="both"/>
        <w:rPr>
          <w:rFonts w:ascii="Times New Roman" w:eastAsia="Calibri" w:hAnsi="Times New Roman" w:cs="Times New Roman"/>
          <w:b/>
          <w:sz w:val="24"/>
          <w:szCs w:val="24"/>
        </w:rPr>
      </w:pPr>
      <w:r w:rsidRPr="00FC368F">
        <w:rPr>
          <w:rFonts w:ascii="Times New Roman" w:eastAsia="Calibri" w:hAnsi="Times New Roman" w:cs="Times New Roman"/>
          <w:b/>
          <w:sz w:val="24"/>
          <w:szCs w:val="24"/>
        </w:rPr>
        <w:t xml:space="preserve">Parties are to inform Ms </w:t>
      </w:r>
      <w:r>
        <w:rPr>
          <w:rFonts w:ascii="Times New Roman" w:eastAsia="Calibri" w:hAnsi="Times New Roman" w:cs="Times New Roman"/>
          <w:b/>
          <w:sz w:val="24"/>
          <w:szCs w:val="24"/>
        </w:rPr>
        <w:t>Kegomoditswe Modise</w:t>
      </w:r>
      <w:r w:rsidRPr="00FC368F">
        <w:rPr>
          <w:rFonts w:ascii="Times New Roman" w:eastAsia="Calibri" w:hAnsi="Times New Roman" w:cs="Times New Roman"/>
          <w:b/>
          <w:sz w:val="24"/>
          <w:szCs w:val="24"/>
        </w:rPr>
        <w:t xml:space="preserve"> per email without delay if a matter become</w:t>
      </w:r>
      <w:r w:rsidR="001C51CB">
        <w:rPr>
          <w:rFonts w:ascii="Times New Roman" w:eastAsia="Calibri" w:hAnsi="Times New Roman" w:cs="Times New Roman"/>
          <w:b/>
          <w:sz w:val="24"/>
          <w:szCs w:val="24"/>
        </w:rPr>
        <w:t>s</w:t>
      </w:r>
      <w:r w:rsidRPr="00FC368F">
        <w:rPr>
          <w:rFonts w:ascii="Times New Roman" w:eastAsia="Calibri" w:hAnsi="Times New Roman" w:cs="Times New Roman"/>
          <w:b/>
          <w:sz w:val="24"/>
          <w:szCs w:val="24"/>
        </w:rPr>
        <w:t xml:space="preserve"> settled, is to be postponed or removed from the roll.</w:t>
      </w:r>
    </w:p>
    <w:p w14:paraId="2EB0132E" w14:textId="77777777" w:rsidR="00ED30D3" w:rsidRDefault="00ED30D3" w:rsidP="009045A4">
      <w:pPr>
        <w:pStyle w:val="ListParagraph"/>
        <w:spacing w:after="0" w:line="240" w:lineRule="auto"/>
        <w:jc w:val="both"/>
        <w:rPr>
          <w:rFonts w:ascii="Times New Roman" w:eastAsia="Calibri" w:hAnsi="Times New Roman" w:cs="Times New Roman"/>
          <w:b/>
          <w:sz w:val="24"/>
          <w:szCs w:val="24"/>
        </w:rPr>
      </w:pPr>
    </w:p>
    <w:p w14:paraId="7982529E" w14:textId="12EE7619" w:rsidR="00ED30D3" w:rsidRDefault="004C37C9" w:rsidP="009045A4">
      <w:pPr>
        <w:numPr>
          <w:ilvl w:val="0"/>
          <w:numId w:val="1"/>
        </w:numPr>
        <w:spacing w:after="0" w:line="240" w:lineRule="auto"/>
        <w:ind w:left="709" w:hanging="709"/>
        <w:jc w:val="both"/>
        <w:rPr>
          <w:rFonts w:ascii="Times New Roman" w:eastAsia="Calibri" w:hAnsi="Times New Roman" w:cs="Times New Roman"/>
          <w:b/>
          <w:sz w:val="24"/>
          <w:szCs w:val="24"/>
        </w:rPr>
      </w:pPr>
      <w:r>
        <w:rPr>
          <w:rFonts w:ascii="Times New Roman" w:eastAsia="Calibri" w:hAnsi="Times New Roman" w:cs="Times New Roman"/>
          <w:b/>
          <w:sz w:val="24"/>
          <w:szCs w:val="24"/>
        </w:rPr>
        <w:t>Where a d</w:t>
      </w:r>
      <w:r w:rsidR="00ED30D3">
        <w:rPr>
          <w:rFonts w:ascii="Times New Roman" w:eastAsia="Calibri" w:hAnsi="Times New Roman" w:cs="Times New Roman"/>
          <w:b/>
          <w:sz w:val="24"/>
          <w:szCs w:val="24"/>
        </w:rPr>
        <w:t xml:space="preserve">raft </w:t>
      </w:r>
      <w:r>
        <w:rPr>
          <w:rFonts w:ascii="Times New Roman" w:eastAsia="Calibri" w:hAnsi="Times New Roman" w:cs="Times New Roman"/>
          <w:b/>
          <w:sz w:val="24"/>
          <w:szCs w:val="24"/>
        </w:rPr>
        <w:t>o</w:t>
      </w:r>
      <w:r w:rsidR="00ED30D3">
        <w:rPr>
          <w:rFonts w:ascii="Times New Roman" w:eastAsia="Calibri" w:hAnsi="Times New Roman" w:cs="Times New Roman"/>
          <w:b/>
          <w:sz w:val="24"/>
          <w:szCs w:val="24"/>
        </w:rPr>
        <w:t>rder</w:t>
      </w:r>
      <w:r>
        <w:rPr>
          <w:rFonts w:ascii="Times New Roman" w:eastAsia="Calibri" w:hAnsi="Times New Roman" w:cs="Times New Roman"/>
          <w:b/>
          <w:sz w:val="24"/>
          <w:szCs w:val="24"/>
        </w:rPr>
        <w:t xml:space="preserve"> is to be made an Order of Court, such draft order</w:t>
      </w:r>
      <w:r w:rsidR="00ED30D3">
        <w:rPr>
          <w:rFonts w:ascii="Times New Roman" w:eastAsia="Calibri" w:hAnsi="Times New Roman" w:cs="Times New Roman"/>
          <w:b/>
          <w:sz w:val="24"/>
          <w:szCs w:val="24"/>
        </w:rPr>
        <w:t xml:space="preserve"> must be prepared as</w:t>
      </w:r>
      <w:r w:rsidR="00E71E15">
        <w:rPr>
          <w:rFonts w:ascii="Times New Roman" w:eastAsia="Calibri" w:hAnsi="Times New Roman" w:cs="Times New Roman"/>
          <w:b/>
          <w:sz w:val="24"/>
          <w:szCs w:val="24"/>
        </w:rPr>
        <w:t xml:space="preserve"> a</w:t>
      </w:r>
      <w:r w:rsidR="00ED30D3">
        <w:rPr>
          <w:rFonts w:ascii="Times New Roman" w:eastAsia="Calibri" w:hAnsi="Times New Roman" w:cs="Times New Roman"/>
          <w:b/>
          <w:sz w:val="24"/>
          <w:szCs w:val="24"/>
        </w:rPr>
        <w:t xml:space="preserve"> hard cop</w:t>
      </w:r>
      <w:r w:rsidR="00E71E15">
        <w:rPr>
          <w:rFonts w:ascii="Times New Roman" w:eastAsia="Calibri" w:hAnsi="Times New Roman" w:cs="Times New Roman"/>
          <w:b/>
          <w:sz w:val="24"/>
          <w:szCs w:val="24"/>
        </w:rPr>
        <w:t>y,</w:t>
      </w:r>
      <w:r w:rsidR="00ED30D3">
        <w:rPr>
          <w:rFonts w:ascii="Times New Roman" w:eastAsia="Calibri" w:hAnsi="Times New Roman" w:cs="Times New Roman"/>
          <w:b/>
          <w:sz w:val="24"/>
          <w:szCs w:val="24"/>
        </w:rPr>
        <w:t xml:space="preserve"> in duplicate</w:t>
      </w:r>
      <w:r w:rsidR="00E71E15">
        <w:rPr>
          <w:rFonts w:ascii="Times New Roman" w:eastAsia="Calibri" w:hAnsi="Times New Roman" w:cs="Times New Roman"/>
          <w:b/>
          <w:sz w:val="24"/>
          <w:szCs w:val="24"/>
        </w:rPr>
        <w:t>,</w:t>
      </w:r>
      <w:r w:rsidR="00ED30D3">
        <w:rPr>
          <w:rFonts w:ascii="Times New Roman" w:eastAsia="Calibri" w:hAnsi="Times New Roman" w:cs="Times New Roman"/>
          <w:b/>
          <w:sz w:val="24"/>
          <w:szCs w:val="24"/>
        </w:rPr>
        <w:t xml:space="preserve"> and handed up as such in Court</w:t>
      </w:r>
      <w:r w:rsidR="00ED30D3" w:rsidRPr="00144D8A">
        <w:rPr>
          <w:rFonts w:ascii="Times New Roman" w:eastAsia="Calibri" w:hAnsi="Times New Roman" w:cs="Times New Roman"/>
          <w:b/>
          <w:sz w:val="24"/>
          <w:szCs w:val="24"/>
        </w:rPr>
        <w:t>.</w:t>
      </w:r>
    </w:p>
    <w:p w14:paraId="38C80852" w14:textId="77777777" w:rsidR="006D6D5D" w:rsidRPr="006D6D5D" w:rsidRDefault="006D6D5D" w:rsidP="006D6D5D">
      <w:pPr>
        <w:jc w:val="both"/>
        <w:rPr>
          <w:rFonts w:ascii="Times New Roman" w:eastAsia="Calibri" w:hAnsi="Times New Roman" w:cs="Times New Roman"/>
          <w:b/>
          <w:sz w:val="24"/>
          <w:szCs w:val="24"/>
        </w:rPr>
      </w:pPr>
    </w:p>
    <w:tbl>
      <w:tblPr>
        <w:tblStyle w:val="TableGrid1"/>
        <w:tblpPr w:leftFromText="180" w:rightFromText="180" w:vertAnchor="text" w:tblpY="1"/>
        <w:tblOverlap w:val="never"/>
        <w:tblW w:w="14596" w:type="dxa"/>
        <w:tblLayout w:type="fixed"/>
        <w:tblLook w:val="04A0" w:firstRow="1" w:lastRow="0" w:firstColumn="1" w:lastColumn="0" w:noHBand="0" w:noVBand="1"/>
      </w:tblPr>
      <w:tblGrid>
        <w:gridCol w:w="988"/>
        <w:gridCol w:w="3033"/>
        <w:gridCol w:w="643"/>
        <w:gridCol w:w="2564"/>
        <w:gridCol w:w="1981"/>
        <w:gridCol w:w="2410"/>
        <w:gridCol w:w="2977"/>
      </w:tblGrid>
      <w:tr w:rsidR="00693842" w:rsidRPr="0073035D" w14:paraId="5C5BEADB" w14:textId="77777777" w:rsidTr="00EB7F88">
        <w:trPr>
          <w:gridAfter w:val="4"/>
          <w:wAfter w:w="9932" w:type="dxa"/>
        </w:trPr>
        <w:tc>
          <w:tcPr>
            <w:tcW w:w="4664" w:type="dxa"/>
            <w:gridSpan w:val="3"/>
            <w:shd w:val="clear" w:color="auto" w:fill="BFBFBF"/>
          </w:tcPr>
          <w:p w14:paraId="0E1525E8" w14:textId="77777777" w:rsidR="00693842" w:rsidRPr="0073035D" w:rsidRDefault="00693842" w:rsidP="00C800F1">
            <w:pPr>
              <w:rPr>
                <w:rFonts w:ascii="Times New Roman" w:eastAsia="Calibri" w:hAnsi="Times New Roman" w:cs="Times New Roman"/>
                <w:b/>
                <w:sz w:val="28"/>
                <w:szCs w:val="28"/>
              </w:rPr>
            </w:pPr>
            <w:r w:rsidRPr="0073035D">
              <w:rPr>
                <w:rFonts w:ascii="Times New Roman" w:eastAsia="Calibri" w:hAnsi="Times New Roman" w:cs="Times New Roman"/>
                <w:b/>
                <w:sz w:val="28"/>
                <w:szCs w:val="28"/>
              </w:rPr>
              <w:t>OPPOSED ORDINARY APPLICATIONS</w:t>
            </w:r>
          </w:p>
        </w:tc>
      </w:tr>
      <w:tr w:rsidR="00693842" w:rsidRPr="0073035D" w14:paraId="58F96784" w14:textId="77777777" w:rsidTr="007D7F55">
        <w:tc>
          <w:tcPr>
            <w:tcW w:w="988" w:type="dxa"/>
            <w:shd w:val="clear" w:color="auto" w:fill="BFBFBF"/>
          </w:tcPr>
          <w:p w14:paraId="4D4DA887" w14:textId="77777777" w:rsidR="00693842" w:rsidRPr="0073035D" w:rsidRDefault="00693842" w:rsidP="00C800F1">
            <w:pPr>
              <w:jc w:val="center"/>
              <w:rPr>
                <w:rFonts w:ascii="Times New Roman" w:eastAsia="Calibri" w:hAnsi="Times New Roman" w:cs="Times New Roman"/>
                <w:b/>
                <w:sz w:val="28"/>
                <w:szCs w:val="28"/>
              </w:rPr>
            </w:pPr>
            <w:r w:rsidRPr="0073035D">
              <w:rPr>
                <w:rFonts w:ascii="Times New Roman" w:eastAsia="Calibri" w:hAnsi="Times New Roman" w:cs="Times New Roman"/>
                <w:b/>
                <w:sz w:val="28"/>
                <w:szCs w:val="28"/>
              </w:rPr>
              <w:t>NO</w:t>
            </w:r>
          </w:p>
        </w:tc>
        <w:tc>
          <w:tcPr>
            <w:tcW w:w="6240" w:type="dxa"/>
            <w:gridSpan w:val="3"/>
            <w:shd w:val="clear" w:color="auto" w:fill="BFBFBF"/>
          </w:tcPr>
          <w:p w14:paraId="37471C22" w14:textId="77777777" w:rsidR="00693842" w:rsidRPr="0073035D" w:rsidRDefault="00693842" w:rsidP="00C800F1">
            <w:pPr>
              <w:jc w:val="center"/>
              <w:rPr>
                <w:rFonts w:ascii="Times New Roman" w:eastAsia="Calibri" w:hAnsi="Times New Roman" w:cs="Times New Roman"/>
                <w:b/>
                <w:sz w:val="28"/>
                <w:szCs w:val="28"/>
              </w:rPr>
            </w:pPr>
            <w:r w:rsidRPr="0073035D">
              <w:rPr>
                <w:rFonts w:ascii="Times New Roman" w:eastAsia="Calibri" w:hAnsi="Times New Roman" w:cs="Times New Roman"/>
                <w:b/>
                <w:sz w:val="28"/>
                <w:szCs w:val="28"/>
              </w:rPr>
              <w:t>NAMES OF THE PARTIES</w:t>
            </w:r>
          </w:p>
        </w:tc>
        <w:tc>
          <w:tcPr>
            <w:tcW w:w="1981" w:type="dxa"/>
            <w:shd w:val="clear" w:color="auto" w:fill="BFBFBF"/>
          </w:tcPr>
          <w:p w14:paraId="3E0F1D11" w14:textId="77777777" w:rsidR="00693842" w:rsidRPr="0073035D" w:rsidRDefault="00693842" w:rsidP="00C800F1">
            <w:pPr>
              <w:jc w:val="center"/>
              <w:rPr>
                <w:rFonts w:ascii="Times New Roman" w:eastAsia="Calibri" w:hAnsi="Times New Roman" w:cs="Times New Roman"/>
                <w:b/>
                <w:sz w:val="28"/>
                <w:szCs w:val="28"/>
              </w:rPr>
            </w:pPr>
            <w:r w:rsidRPr="0073035D">
              <w:rPr>
                <w:rFonts w:ascii="Times New Roman" w:eastAsia="Calibri" w:hAnsi="Times New Roman" w:cs="Times New Roman"/>
                <w:b/>
                <w:sz w:val="28"/>
                <w:szCs w:val="28"/>
              </w:rPr>
              <w:t>CASE NUMBER</w:t>
            </w:r>
          </w:p>
        </w:tc>
        <w:tc>
          <w:tcPr>
            <w:tcW w:w="2410" w:type="dxa"/>
            <w:shd w:val="clear" w:color="auto" w:fill="BFBFBF"/>
          </w:tcPr>
          <w:p w14:paraId="64DAF169" w14:textId="77777777" w:rsidR="00693842" w:rsidRPr="0073035D" w:rsidRDefault="00693842" w:rsidP="00C800F1">
            <w:pPr>
              <w:jc w:val="center"/>
              <w:rPr>
                <w:rFonts w:ascii="Times New Roman" w:eastAsia="Calibri" w:hAnsi="Times New Roman" w:cs="Times New Roman"/>
                <w:b/>
                <w:sz w:val="28"/>
                <w:szCs w:val="28"/>
              </w:rPr>
            </w:pPr>
            <w:r w:rsidRPr="0073035D">
              <w:rPr>
                <w:rFonts w:ascii="Times New Roman" w:eastAsia="Calibri" w:hAnsi="Times New Roman" w:cs="Times New Roman"/>
                <w:b/>
                <w:sz w:val="28"/>
                <w:szCs w:val="28"/>
              </w:rPr>
              <w:t>NATURE OF APPLICATION</w:t>
            </w:r>
          </w:p>
        </w:tc>
        <w:tc>
          <w:tcPr>
            <w:tcW w:w="2977" w:type="dxa"/>
            <w:shd w:val="clear" w:color="auto" w:fill="BFBFBF"/>
          </w:tcPr>
          <w:p w14:paraId="3E6C39FD" w14:textId="08706834" w:rsidR="00693842" w:rsidRPr="0073035D" w:rsidRDefault="00693842" w:rsidP="00C800F1">
            <w:pPr>
              <w:jc w:val="center"/>
              <w:rPr>
                <w:rFonts w:ascii="Times New Roman" w:eastAsia="Calibri" w:hAnsi="Times New Roman" w:cs="Times New Roman"/>
                <w:b/>
                <w:sz w:val="28"/>
                <w:szCs w:val="28"/>
              </w:rPr>
            </w:pPr>
            <w:r w:rsidRPr="0073035D">
              <w:rPr>
                <w:rFonts w:ascii="Times New Roman" w:eastAsia="Calibri" w:hAnsi="Times New Roman" w:cs="Times New Roman"/>
                <w:b/>
                <w:sz w:val="28"/>
                <w:szCs w:val="28"/>
              </w:rPr>
              <w:t xml:space="preserve">DATE OF </w:t>
            </w:r>
            <w:r w:rsidR="00ED30D3">
              <w:rPr>
                <w:rFonts w:ascii="Times New Roman" w:eastAsia="Calibri" w:hAnsi="Times New Roman" w:cs="Times New Roman"/>
                <w:b/>
                <w:sz w:val="28"/>
                <w:szCs w:val="28"/>
              </w:rPr>
              <w:t>HEARING</w:t>
            </w:r>
          </w:p>
        </w:tc>
      </w:tr>
      <w:tr w:rsidR="00EB7F88" w:rsidRPr="0073035D" w14:paraId="0EBEA473" w14:textId="77777777" w:rsidTr="007D7F55">
        <w:tc>
          <w:tcPr>
            <w:tcW w:w="988" w:type="dxa"/>
          </w:tcPr>
          <w:p w14:paraId="46A6011D" w14:textId="77777777" w:rsidR="00EB7F88" w:rsidRDefault="00EB7F88" w:rsidP="00EB7F88">
            <w:pPr>
              <w:rPr>
                <w:rFonts w:ascii="Times New Roman" w:eastAsia="Calibri" w:hAnsi="Times New Roman" w:cs="Times New Roman"/>
                <w:b/>
                <w:sz w:val="24"/>
                <w:szCs w:val="24"/>
              </w:rPr>
            </w:pPr>
            <w:r>
              <w:rPr>
                <w:rFonts w:ascii="Times New Roman" w:eastAsia="Calibri" w:hAnsi="Times New Roman" w:cs="Times New Roman"/>
                <w:b/>
                <w:sz w:val="24"/>
                <w:szCs w:val="24"/>
              </w:rPr>
              <w:t>1.</w:t>
            </w:r>
          </w:p>
          <w:p w14:paraId="0076F71D" w14:textId="69858315" w:rsidR="00EB7F88" w:rsidRPr="0073035D" w:rsidRDefault="00EB7F88" w:rsidP="00EB7F88">
            <w:pPr>
              <w:rPr>
                <w:rFonts w:ascii="Times New Roman" w:eastAsia="Calibri" w:hAnsi="Times New Roman" w:cs="Times New Roman"/>
                <w:b/>
                <w:sz w:val="28"/>
                <w:szCs w:val="28"/>
              </w:rPr>
            </w:pPr>
            <w:r>
              <w:rPr>
                <w:rFonts w:ascii="Times New Roman" w:eastAsia="Calibri" w:hAnsi="Times New Roman" w:cs="Times New Roman"/>
                <w:b/>
                <w:sz w:val="24"/>
                <w:szCs w:val="24"/>
              </w:rPr>
              <w:t>(B44)</w:t>
            </w:r>
          </w:p>
        </w:tc>
        <w:tc>
          <w:tcPr>
            <w:tcW w:w="6240" w:type="dxa"/>
            <w:gridSpan w:val="3"/>
            <w:tcBorders>
              <w:top w:val="single" w:sz="4" w:space="0" w:color="auto"/>
              <w:left w:val="single" w:sz="4" w:space="0" w:color="auto"/>
              <w:bottom w:val="single" w:sz="4" w:space="0" w:color="auto"/>
              <w:right w:val="single" w:sz="4" w:space="0" w:color="auto"/>
            </w:tcBorders>
          </w:tcPr>
          <w:p w14:paraId="6EF2C49C" w14:textId="4202BCC2" w:rsidR="00EB7F88" w:rsidRPr="0073035D" w:rsidRDefault="00EB7F88" w:rsidP="00EB7F88">
            <w:pPr>
              <w:rPr>
                <w:rFonts w:ascii="Times New Roman" w:eastAsia="Calibri" w:hAnsi="Times New Roman" w:cs="Times New Roman"/>
                <w:b/>
                <w:sz w:val="28"/>
                <w:szCs w:val="28"/>
              </w:rPr>
            </w:pPr>
            <w:r w:rsidRPr="007F279A">
              <w:rPr>
                <w:rFonts w:ascii="Times New Roman" w:eastAsia="Calibri" w:hAnsi="Times New Roman" w:cs="Times New Roman"/>
                <w:b/>
                <w:sz w:val="24"/>
                <w:szCs w:val="24"/>
              </w:rPr>
              <w:t xml:space="preserve">OLD MUTUAL ALTERNATIVE RISK TRANSFER LIMITED v. SFT ENERGY (PTY) LTD </w:t>
            </w:r>
          </w:p>
        </w:tc>
        <w:tc>
          <w:tcPr>
            <w:tcW w:w="1981" w:type="dxa"/>
            <w:tcBorders>
              <w:top w:val="single" w:sz="4" w:space="0" w:color="auto"/>
              <w:left w:val="single" w:sz="4" w:space="0" w:color="auto"/>
              <w:bottom w:val="single" w:sz="4" w:space="0" w:color="auto"/>
              <w:right w:val="single" w:sz="4" w:space="0" w:color="auto"/>
            </w:tcBorders>
          </w:tcPr>
          <w:p w14:paraId="7E10292D" w14:textId="77777777" w:rsidR="00EB7F88" w:rsidRDefault="00EB7F88" w:rsidP="00EB7F88">
            <w:pPr>
              <w:rPr>
                <w:rFonts w:ascii="Times New Roman" w:eastAsia="Calibri" w:hAnsi="Times New Roman" w:cs="Times New Roman"/>
                <w:b/>
                <w:sz w:val="24"/>
                <w:szCs w:val="24"/>
              </w:rPr>
            </w:pPr>
            <w:r w:rsidRPr="007F279A">
              <w:rPr>
                <w:rFonts w:ascii="Times New Roman" w:eastAsia="Calibri" w:hAnsi="Times New Roman" w:cs="Times New Roman"/>
                <w:b/>
                <w:sz w:val="24"/>
                <w:szCs w:val="24"/>
              </w:rPr>
              <w:t xml:space="preserve">2025-160390 </w:t>
            </w:r>
          </w:p>
          <w:p w14:paraId="4D08A739" w14:textId="77777777" w:rsidR="00EB7F88" w:rsidRDefault="00EB7F88" w:rsidP="00EB7F88">
            <w:pPr>
              <w:rPr>
                <w:rFonts w:ascii="Times New Roman" w:eastAsia="Calibri" w:hAnsi="Times New Roman" w:cs="Times New Roman"/>
                <w:b/>
                <w:sz w:val="24"/>
                <w:szCs w:val="24"/>
              </w:rPr>
            </w:pPr>
          </w:p>
          <w:p w14:paraId="726D93E6" w14:textId="77777777" w:rsidR="00EB7F88" w:rsidRPr="0073035D" w:rsidRDefault="00EB7F88" w:rsidP="00EB7F88">
            <w:pPr>
              <w:jc w:val="center"/>
              <w:rPr>
                <w:rFonts w:ascii="Times New Roman" w:eastAsia="Calibri" w:hAnsi="Times New Roman" w:cs="Times New Roman"/>
                <w:b/>
                <w:sz w:val="28"/>
                <w:szCs w:val="28"/>
              </w:rPr>
            </w:pPr>
          </w:p>
        </w:tc>
        <w:tc>
          <w:tcPr>
            <w:tcW w:w="2410" w:type="dxa"/>
            <w:tcBorders>
              <w:top w:val="single" w:sz="4" w:space="0" w:color="auto"/>
              <w:left w:val="single" w:sz="4" w:space="0" w:color="auto"/>
              <w:bottom w:val="single" w:sz="4" w:space="0" w:color="auto"/>
              <w:right w:val="single" w:sz="4" w:space="0" w:color="auto"/>
            </w:tcBorders>
          </w:tcPr>
          <w:p w14:paraId="6004038E" w14:textId="77777777" w:rsidR="00EB7F88" w:rsidRDefault="00EB7F88" w:rsidP="00EB7F88">
            <w:pPr>
              <w:rPr>
                <w:rFonts w:ascii="Times New Roman" w:eastAsia="Calibri" w:hAnsi="Times New Roman" w:cs="Times New Roman"/>
                <w:b/>
                <w:sz w:val="24"/>
                <w:szCs w:val="24"/>
              </w:rPr>
            </w:pPr>
            <w:r>
              <w:rPr>
                <w:rFonts w:ascii="Times New Roman" w:eastAsia="Calibri" w:hAnsi="Times New Roman" w:cs="Times New Roman"/>
                <w:b/>
                <w:sz w:val="24"/>
                <w:szCs w:val="24"/>
              </w:rPr>
              <w:t>RETURN DATE</w:t>
            </w:r>
          </w:p>
          <w:p w14:paraId="1509543A" w14:textId="4CB56BEA" w:rsidR="00EB7F88" w:rsidRDefault="006309CE" w:rsidP="00EB7F88">
            <w:pPr>
              <w:rPr>
                <w:rFonts w:ascii="Times New Roman" w:eastAsia="Calibri" w:hAnsi="Times New Roman" w:cs="Times New Roman"/>
                <w:b/>
                <w:sz w:val="24"/>
                <w:szCs w:val="24"/>
              </w:rPr>
            </w:pPr>
            <w:r>
              <w:rPr>
                <w:rFonts w:ascii="Times New Roman" w:eastAsia="Calibri" w:hAnsi="Times New Roman" w:cs="Times New Roman"/>
                <w:b/>
                <w:sz w:val="24"/>
                <w:szCs w:val="24"/>
              </w:rPr>
              <w:t>(10 minutes)</w:t>
            </w:r>
          </w:p>
          <w:p w14:paraId="70CFD444" w14:textId="13F24AFE" w:rsidR="00EB7F88" w:rsidRPr="0073035D" w:rsidRDefault="00EB7F88" w:rsidP="00EB7F88">
            <w:pPr>
              <w:rPr>
                <w:rFonts w:ascii="Times New Roman" w:eastAsia="Calibri" w:hAnsi="Times New Roman" w:cs="Times New Roman"/>
                <w:b/>
                <w:sz w:val="28"/>
                <w:szCs w:val="28"/>
              </w:rPr>
            </w:pPr>
          </w:p>
        </w:tc>
        <w:tc>
          <w:tcPr>
            <w:tcW w:w="2977" w:type="dxa"/>
            <w:tcBorders>
              <w:top w:val="single" w:sz="4" w:space="0" w:color="auto"/>
              <w:left w:val="single" w:sz="4" w:space="0" w:color="auto"/>
              <w:bottom w:val="single" w:sz="4" w:space="0" w:color="auto"/>
              <w:right w:val="single" w:sz="4" w:space="0" w:color="auto"/>
            </w:tcBorders>
          </w:tcPr>
          <w:p w14:paraId="1A764402" w14:textId="77777777" w:rsidR="00EB7F88" w:rsidRPr="00AF170C" w:rsidRDefault="002C0CD7" w:rsidP="002C0CD7">
            <w:pPr>
              <w:rPr>
                <w:rFonts w:ascii="Times New Roman" w:eastAsia="Calibri" w:hAnsi="Times New Roman" w:cs="Times New Roman"/>
                <w:b/>
                <w:sz w:val="24"/>
                <w:szCs w:val="24"/>
              </w:rPr>
            </w:pPr>
            <w:r w:rsidRPr="00AF170C">
              <w:rPr>
                <w:rFonts w:ascii="Times New Roman" w:eastAsia="Calibri" w:hAnsi="Times New Roman" w:cs="Times New Roman"/>
                <w:b/>
                <w:sz w:val="24"/>
                <w:szCs w:val="24"/>
              </w:rPr>
              <w:t>Monday, 8 June 2026</w:t>
            </w:r>
          </w:p>
          <w:p w14:paraId="066D3E91" w14:textId="77777777" w:rsidR="002C0CD7" w:rsidRDefault="00AF170C" w:rsidP="002C0CD7">
            <w:pPr>
              <w:rPr>
                <w:rFonts w:ascii="Times New Roman" w:eastAsia="Calibri" w:hAnsi="Times New Roman" w:cs="Times New Roman"/>
                <w:b/>
                <w:sz w:val="24"/>
                <w:szCs w:val="24"/>
              </w:rPr>
            </w:pPr>
            <w:r w:rsidRPr="00AF170C">
              <w:rPr>
                <w:rFonts w:ascii="Times New Roman" w:eastAsia="Calibri" w:hAnsi="Times New Roman" w:cs="Times New Roman"/>
                <w:b/>
                <w:sz w:val="24"/>
                <w:szCs w:val="24"/>
              </w:rPr>
              <w:t>10:00</w:t>
            </w:r>
          </w:p>
          <w:p w14:paraId="700F1C54" w14:textId="2D57D37D" w:rsidR="00AF170C" w:rsidRPr="0073035D" w:rsidRDefault="00AF170C" w:rsidP="002C0CD7">
            <w:pPr>
              <w:rPr>
                <w:rFonts w:ascii="Times New Roman" w:eastAsia="Calibri" w:hAnsi="Times New Roman" w:cs="Times New Roman"/>
                <w:b/>
                <w:sz w:val="28"/>
                <w:szCs w:val="28"/>
              </w:rPr>
            </w:pPr>
          </w:p>
        </w:tc>
      </w:tr>
      <w:tr w:rsidR="007914E6" w:rsidRPr="0073035D" w14:paraId="5D35A639" w14:textId="77777777" w:rsidTr="007D7F55">
        <w:tc>
          <w:tcPr>
            <w:tcW w:w="988" w:type="dxa"/>
          </w:tcPr>
          <w:p w14:paraId="0C45689C" w14:textId="4A16335B" w:rsidR="006D6D5D" w:rsidRDefault="006D6D5D"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2.</w:t>
            </w:r>
          </w:p>
          <w:p w14:paraId="514729C4" w14:textId="08A9F3DE" w:rsidR="007914E6" w:rsidRDefault="006D6D5D" w:rsidP="006D6D5D">
            <w:pPr>
              <w:rPr>
                <w:rFonts w:ascii="Times New Roman" w:eastAsia="Calibri" w:hAnsi="Times New Roman" w:cs="Times New Roman"/>
                <w:b/>
                <w:sz w:val="24"/>
                <w:szCs w:val="24"/>
              </w:rPr>
            </w:pPr>
            <w:r>
              <w:rPr>
                <w:rFonts w:ascii="Times New Roman" w:eastAsia="Calibri" w:hAnsi="Times New Roman" w:cs="Times New Roman"/>
                <w:b/>
                <w:sz w:val="24"/>
                <w:szCs w:val="24"/>
              </w:rPr>
              <w:t>(</w:t>
            </w:r>
            <w:r w:rsidR="007914E6">
              <w:rPr>
                <w:rFonts w:ascii="Times New Roman" w:eastAsia="Calibri" w:hAnsi="Times New Roman" w:cs="Times New Roman"/>
                <w:b/>
                <w:sz w:val="24"/>
                <w:szCs w:val="24"/>
              </w:rPr>
              <w:t>B40</w:t>
            </w:r>
            <w:r>
              <w:rPr>
                <w:rFonts w:ascii="Times New Roman" w:eastAsia="Calibri" w:hAnsi="Times New Roman" w:cs="Times New Roman"/>
                <w:b/>
                <w:sz w:val="24"/>
                <w:szCs w:val="24"/>
              </w:rPr>
              <w:t>)</w:t>
            </w:r>
          </w:p>
        </w:tc>
        <w:tc>
          <w:tcPr>
            <w:tcW w:w="6240" w:type="dxa"/>
            <w:gridSpan w:val="3"/>
            <w:tcBorders>
              <w:top w:val="single" w:sz="4" w:space="0" w:color="auto"/>
              <w:left w:val="single" w:sz="4" w:space="0" w:color="auto"/>
              <w:bottom w:val="single" w:sz="4" w:space="0" w:color="auto"/>
              <w:right w:val="single" w:sz="4" w:space="0" w:color="auto"/>
            </w:tcBorders>
          </w:tcPr>
          <w:p w14:paraId="1FD9D549" w14:textId="77777777" w:rsidR="007914E6" w:rsidRDefault="007914E6" w:rsidP="006D6D5D">
            <w:pPr>
              <w:rPr>
                <w:rFonts w:ascii="Times New Roman" w:eastAsia="Calibri" w:hAnsi="Times New Roman" w:cs="Times New Roman"/>
                <w:b/>
                <w:sz w:val="24"/>
                <w:szCs w:val="24"/>
                <w:lang w:val="pt-PT"/>
              </w:rPr>
            </w:pPr>
            <w:r w:rsidRPr="00ED30D3">
              <w:rPr>
                <w:rFonts w:ascii="Times New Roman" w:eastAsia="Calibri" w:hAnsi="Times New Roman" w:cs="Times New Roman"/>
                <w:b/>
                <w:sz w:val="24"/>
                <w:szCs w:val="24"/>
                <w:lang w:val="pt-PT"/>
              </w:rPr>
              <w:t>PORTIA MAKGOADI XABA V. CLEMENT SABELO NDLANGISA</w:t>
            </w:r>
          </w:p>
          <w:p w14:paraId="11C2DB38" w14:textId="7ABF103C" w:rsidR="006D6D5D" w:rsidRPr="00ED30D3" w:rsidRDefault="006D6D5D" w:rsidP="006D6D5D">
            <w:pPr>
              <w:rPr>
                <w:rFonts w:ascii="Times New Roman" w:eastAsia="Calibri" w:hAnsi="Times New Roman" w:cs="Times New Roman"/>
                <w:b/>
                <w:sz w:val="24"/>
                <w:szCs w:val="24"/>
                <w:lang w:val="pt-PT"/>
              </w:rPr>
            </w:pPr>
          </w:p>
        </w:tc>
        <w:tc>
          <w:tcPr>
            <w:tcW w:w="1981" w:type="dxa"/>
            <w:tcBorders>
              <w:top w:val="single" w:sz="4" w:space="0" w:color="auto"/>
              <w:left w:val="single" w:sz="4" w:space="0" w:color="auto"/>
              <w:bottom w:val="single" w:sz="4" w:space="0" w:color="auto"/>
              <w:right w:val="single" w:sz="4" w:space="0" w:color="auto"/>
            </w:tcBorders>
          </w:tcPr>
          <w:p w14:paraId="7B60B01B" w14:textId="77777777" w:rsidR="007914E6" w:rsidRDefault="007914E6" w:rsidP="007914E6">
            <w:pPr>
              <w:rPr>
                <w:rFonts w:ascii="Times New Roman" w:eastAsia="Calibri" w:hAnsi="Times New Roman" w:cs="Times New Roman"/>
                <w:b/>
                <w:sz w:val="24"/>
                <w:szCs w:val="24"/>
              </w:rPr>
            </w:pPr>
            <w:r w:rsidRPr="00CE031F">
              <w:rPr>
                <w:rFonts w:ascii="Times New Roman" w:eastAsia="Calibri" w:hAnsi="Times New Roman" w:cs="Times New Roman"/>
                <w:b/>
                <w:sz w:val="24"/>
                <w:szCs w:val="24"/>
              </w:rPr>
              <w:t xml:space="preserve">2023-051658 </w:t>
            </w:r>
          </w:p>
          <w:p w14:paraId="0AA9DC5A" w14:textId="77777777" w:rsidR="007914E6" w:rsidRPr="0073035D" w:rsidRDefault="007914E6" w:rsidP="007914E6">
            <w:pPr>
              <w:rPr>
                <w:rFonts w:ascii="Times New Roman" w:eastAsia="Calibri"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7CFBADC" w14:textId="77777777" w:rsidR="0008508F" w:rsidRDefault="007914E6"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VARIATION </w:t>
            </w:r>
          </w:p>
          <w:p w14:paraId="31772696" w14:textId="6A5C6FD5" w:rsidR="006309CE" w:rsidRPr="0073035D" w:rsidRDefault="006309CE"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(2 – 3 hours)</w:t>
            </w:r>
          </w:p>
        </w:tc>
        <w:tc>
          <w:tcPr>
            <w:tcW w:w="2977" w:type="dxa"/>
            <w:tcBorders>
              <w:top w:val="single" w:sz="4" w:space="0" w:color="auto"/>
              <w:left w:val="single" w:sz="4" w:space="0" w:color="auto"/>
              <w:bottom w:val="single" w:sz="4" w:space="0" w:color="auto"/>
              <w:right w:val="single" w:sz="4" w:space="0" w:color="auto"/>
            </w:tcBorders>
          </w:tcPr>
          <w:p w14:paraId="00AEC2E9" w14:textId="77777777" w:rsidR="00AF170C" w:rsidRPr="00AF170C" w:rsidRDefault="00AF170C" w:rsidP="00AF170C">
            <w:pPr>
              <w:rPr>
                <w:rFonts w:ascii="Times New Roman" w:eastAsia="Calibri" w:hAnsi="Times New Roman" w:cs="Times New Roman"/>
                <w:b/>
                <w:sz w:val="24"/>
                <w:szCs w:val="24"/>
              </w:rPr>
            </w:pPr>
            <w:r w:rsidRPr="00AF170C">
              <w:rPr>
                <w:rFonts w:ascii="Times New Roman" w:eastAsia="Calibri" w:hAnsi="Times New Roman" w:cs="Times New Roman"/>
                <w:b/>
                <w:sz w:val="24"/>
                <w:szCs w:val="24"/>
              </w:rPr>
              <w:t>Monday, 8 June 2026</w:t>
            </w:r>
          </w:p>
          <w:p w14:paraId="4B7812BA" w14:textId="02C86CB3" w:rsidR="00AF170C" w:rsidRDefault="00AF170C" w:rsidP="00AF170C">
            <w:pPr>
              <w:rPr>
                <w:rFonts w:ascii="Times New Roman" w:eastAsia="Calibri" w:hAnsi="Times New Roman" w:cs="Times New Roman"/>
                <w:b/>
                <w:sz w:val="24"/>
                <w:szCs w:val="24"/>
              </w:rPr>
            </w:pPr>
            <w:r w:rsidRPr="00AF170C">
              <w:rPr>
                <w:rFonts w:ascii="Times New Roman" w:eastAsia="Calibri" w:hAnsi="Times New Roman" w:cs="Times New Roman"/>
                <w:b/>
                <w:sz w:val="24"/>
                <w:szCs w:val="24"/>
              </w:rPr>
              <w:t>1</w:t>
            </w:r>
            <w:r w:rsidR="006309CE">
              <w:rPr>
                <w:rFonts w:ascii="Times New Roman" w:eastAsia="Calibri" w:hAnsi="Times New Roman" w:cs="Times New Roman"/>
                <w:b/>
                <w:sz w:val="24"/>
                <w:szCs w:val="24"/>
              </w:rPr>
              <w:t>0</w:t>
            </w:r>
            <w:r w:rsidRPr="00AF170C">
              <w:rPr>
                <w:rFonts w:ascii="Times New Roman" w:eastAsia="Calibri" w:hAnsi="Times New Roman" w:cs="Times New Roman"/>
                <w:b/>
                <w:sz w:val="24"/>
                <w:szCs w:val="24"/>
              </w:rPr>
              <w:t>:</w:t>
            </w:r>
            <w:r w:rsidR="006309CE">
              <w:rPr>
                <w:rFonts w:ascii="Times New Roman" w:eastAsia="Calibri" w:hAnsi="Times New Roman" w:cs="Times New Roman"/>
                <w:b/>
                <w:sz w:val="24"/>
                <w:szCs w:val="24"/>
              </w:rPr>
              <w:t>0</w:t>
            </w:r>
            <w:r w:rsidRPr="00AF170C">
              <w:rPr>
                <w:rFonts w:ascii="Times New Roman" w:eastAsia="Calibri" w:hAnsi="Times New Roman" w:cs="Times New Roman"/>
                <w:b/>
                <w:sz w:val="24"/>
                <w:szCs w:val="24"/>
              </w:rPr>
              <w:t>0</w:t>
            </w:r>
          </w:p>
          <w:p w14:paraId="431023AE" w14:textId="7A288CCE" w:rsidR="007914E6" w:rsidRPr="0073035D" w:rsidRDefault="007914E6" w:rsidP="002C0CD7">
            <w:pPr>
              <w:rPr>
                <w:rFonts w:ascii="Times New Roman" w:eastAsia="Calibri" w:hAnsi="Times New Roman" w:cs="Times New Roman"/>
                <w:b/>
                <w:sz w:val="24"/>
                <w:szCs w:val="24"/>
              </w:rPr>
            </w:pPr>
          </w:p>
        </w:tc>
      </w:tr>
      <w:tr w:rsidR="007914E6" w:rsidRPr="0073035D" w14:paraId="3E09768D" w14:textId="77777777" w:rsidTr="007D7F55">
        <w:tc>
          <w:tcPr>
            <w:tcW w:w="988" w:type="dxa"/>
          </w:tcPr>
          <w:p w14:paraId="6C61870E" w14:textId="627DDD32" w:rsidR="009045A4" w:rsidRDefault="009045A4"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3.</w:t>
            </w:r>
          </w:p>
          <w:p w14:paraId="6E36B4A4" w14:textId="7B914A5A" w:rsidR="007914E6" w:rsidRDefault="009045A4"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w:t>
            </w:r>
            <w:r w:rsidR="007914E6" w:rsidRPr="00F34003">
              <w:rPr>
                <w:rFonts w:ascii="Times New Roman" w:eastAsia="Calibri" w:hAnsi="Times New Roman" w:cs="Times New Roman"/>
                <w:b/>
                <w:sz w:val="24"/>
                <w:szCs w:val="24"/>
              </w:rPr>
              <w:t>B41</w:t>
            </w:r>
            <w:r>
              <w:rPr>
                <w:rFonts w:ascii="Times New Roman" w:eastAsia="Calibri" w:hAnsi="Times New Roman" w:cs="Times New Roman"/>
                <w:b/>
                <w:sz w:val="24"/>
                <w:szCs w:val="24"/>
              </w:rPr>
              <w:t>)</w:t>
            </w:r>
          </w:p>
        </w:tc>
        <w:tc>
          <w:tcPr>
            <w:tcW w:w="6240" w:type="dxa"/>
            <w:gridSpan w:val="3"/>
            <w:tcBorders>
              <w:top w:val="single" w:sz="4" w:space="0" w:color="auto"/>
              <w:left w:val="single" w:sz="4" w:space="0" w:color="auto"/>
              <w:bottom w:val="single" w:sz="4" w:space="0" w:color="auto"/>
              <w:right w:val="single" w:sz="4" w:space="0" w:color="auto"/>
            </w:tcBorders>
          </w:tcPr>
          <w:p w14:paraId="03C26365" w14:textId="77777777" w:rsidR="00B13305" w:rsidRDefault="007914E6" w:rsidP="007914E6">
            <w:pPr>
              <w:rPr>
                <w:rFonts w:ascii="Times New Roman" w:eastAsia="Calibri" w:hAnsi="Times New Roman" w:cs="Times New Roman"/>
                <w:b/>
                <w:sz w:val="24"/>
                <w:szCs w:val="24"/>
                <w:lang w:val="it-IT"/>
              </w:rPr>
            </w:pPr>
            <w:r w:rsidRPr="00ED30D3">
              <w:rPr>
                <w:rFonts w:ascii="Times New Roman" w:eastAsia="Calibri" w:hAnsi="Times New Roman" w:cs="Times New Roman"/>
                <w:b/>
                <w:sz w:val="24"/>
                <w:szCs w:val="24"/>
                <w:lang w:val="it-IT"/>
              </w:rPr>
              <w:t xml:space="preserve">VANESSA CAPSTICKDALE V. GEOFFREY CAPSTICKDALE </w:t>
            </w:r>
          </w:p>
          <w:p w14:paraId="43BCF2E9" w14:textId="73F5A6FB" w:rsidR="009C1408" w:rsidRPr="00ED30D3" w:rsidRDefault="009C1408" w:rsidP="007914E6">
            <w:pPr>
              <w:rPr>
                <w:rFonts w:ascii="Times New Roman" w:eastAsia="Calibri" w:hAnsi="Times New Roman" w:cs="Times New Roman"/>
                <w:b/>
                <w:sz w:val="24"/>
                <w:szCs w:val="24"/>
                <w:lang w:val="it-IT"/>
              </w:rPr>
            </w:pPr>
          </w:p>
        </w:tc>
        <w:tc>
          <w:tcPr>
            <w:tcW w:w="1981" w:type="dxa"/>
            <w:tcBorders>
              <w:top w:val="single" w:sz="4" w:space="0" w:color="auto"/>
              <w:left w:val="single" w:sz="4" w:space="0" w:color="auto"/>
              <w:bottom w:val="single" w:sz="4" w:space="0" w:color="auto"/>
              <w:right w:val="single" w:sz="4" w:space="0" w:color="auto"/>
            </w:tcBorders>
          </w:tcPr>
          <w:p w14:paraId="42BFADE2" w14:textId="77777777" w:rsidR="007914E6" w:rsidRDefault="007914E6" w:rsidP="007914E6">
            <w:pPr>
              <w:rPr>
                <w:rFonts w:ascii="Times New Roman" w:eastAsia="Calibri" w:hAnsi="Times New Roman" w:cs="Times New Roman"/>
                <w:b/>
                <w:sz w:val="24"/>
                <w:szCs w:val="24"/>
              </w:rPr>
            </w:pPr>
            <w:r w:rsidRPr="00CF254E">
              <w:rPr>
                <w:rFonts w:ascii="Times New Roman" w:eastAsia="Calibri" w:hAnsi="Times New Roman" w:cs="Times New Roman"/>
                <w:b/>
                <w:sz w:val="24"/>
                <w:szCs w:val="24"/>
              </w:rPr>
              <w:t xml:space="preserve">2025-115702 </w:t>
            </w:r>
          </w:p>
          <w:p w14:paraId="6A76C91B" w14:textId="77777777" w:rsidR="007914E6" w:rsidRPr="00061649" w:rsidRDefault="007914E6" w:rsidP="007914E6">
            <w:pPr>
              <w:rPr>
                <w:rFonts w:ascii="Times New Roman" w:eastAsia="Calibri"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047EE40" w14:textId="77777777" w:rsidR="0008508F" w:rsidRDefault="007914E6"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SECURITY FOR COST</w:t>
            </w:r>
          </w:p>
          <w:p w14:paraId="6A0E0266" w14:textId="7800A477" w:rsidR="006309CE" w:rsidRPr="0073035D" w:rsidRDefault="006309CE"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(2 hours)</w:t>
            </w:r>
          </w:p>
        </w:tc>
        <w:tc>
          <w:tcPr>
            <w:tcW w:w="2977" w:type="dxa"/>
            <w:tcBorders>
              <w:top w:val="single" w:sz="4" w:space="0" w:color="auto"/>
              <w:left w:val="single" w:sz="4" w:space="0" w:color="auto"/>
              <w:bottom w:val="single" w:sz="4" w:space="0" w:color="auto"/>
              <w:right w:val="single" w:sz="4" w:space="0" w:color="auto"/>
            </w:tcBorders>
          </w:tcPr>
          <w:p w14:paraId="6A870D55" w14:textId="78D9E640" w:rsidR="007914E6" w:rsidRDefault="00151180" w:rsidP="002C0CD7">
            <w:pPr>
              <w:rPr>
                <w:rFonts w:ascii="Times New Roman" w:eastAsia="Calibri" w:hAnsi="Times New Roman" w:cs="Times New Roman"/>
                <w:b/>
                <w:sz w:val="24"/>
                <w:szCs w:val="24"/>
              </w:rPr>
            </w:pPr>
            <w:r>
              <w:rPr>
                <w:rFonts w:ascii="Times New Roman" w:eastAsia="Calibri" w:hAnsi="Times New Roman" w:cs="Times New Roman"/>
                <w:b/>
                <w:sz w:val="24"/>
                <w:szCs w:val="24"/>
              </w:rPr>
              <w:t>Monday</w:t>
            </w:r>
            <w:r w:rsidR="009C14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8</w:t>
            </w:r>
            <w:r w:rsidR="009C1408">
              <w:rPr>
                <w:rFonts w:ascii="Times New Roman" w:eastAsia="Calibri" w:hAnsi="Times New Roman" w:cs="Times New Roman"/>
                <w:b/>
                <w:sz w:val="24"/>
                <w:szCs w:val="24"/>
              </w:rPr>
              <w:t xml:space="preserve"> June 2026</w:t>
            </w:r>
          </w:p>
          <w:p w14:paraId="18229002" w14:textId="2733953D" w:rsidR="009C1408" w:rsidRDefault="003B1469" w:rsidP="002C0CD7">
            <w:pPr>
              <w:rPr>
                <w:rFonts w:ascii="Times New Roman" w:eastAsia="Calibri" w:hAnsi="Times New Roman" w:cs="Times New Roman"/>
                <w:b/>
                <w:sz w:val="24"/>
                <w:szCs w:val="24"/>
              </w:rPr>
            </w:pPr>
            <w:r>
              <w:rPr>
                <w:rFonts w:ascii="Times New Roman" w:eastAsia="Calibri" w:hAnsi="Times New Roman" w:cs="Times New Roman"/>
                <w:b/>
                <w:sz w:val="24"/>
                <w:szCs w:val="24"/>
              </w:rPr>
              <w:t>1</w:t>
            </w:r>
            <w:r w:rsidR="00151180">
              <w:rPr>
                <w:rFonts w:ascii="Times New Roman" w:eastAsia="Calibri" w:hAnsi="Times New Roman" w:cs="Times New Roman"/>
                <w:b/>
                <w:sz w:val="24"/>
                <w:szCs w:val="24"/>
              </w:rPr>
              <w:t>4</w:t>
            </w:r>
            <w:r>
              <w:rPr>
                <w:rFonts w:ascii="Times New Roman" w:eastAsia="Calibri" w:hAnsi="Times New Roman" w:cs="Times New Roman"/>
                <w:b/>
                <w:sz w:val="24"/>
                <w:szCs w:val="24"/>
              </w:rPr>
              <w:t>:00</w:t>
            </w:r>
          </w:p>
          <w:p w14:paraId="367EEAFB" w14:textId="54A94F25" w:rsidR="003B1469" w:rsidRPr="0073035D" w:rsidRDefault="003B1469" w:rsidP="002C0CD7">
            <w:pPr>
              <w:rPr>
                <w:rFonts w:ascii="Times New Roman" w:eastAsia="Calibri" w:hAnsi="Times New Roman" w:cs="Times New Roman"/>
                <w:b/>
                <w:sz w:val="24"/>
                <w:szCs w:val="24"/>
              </w:rPr>
            </w:pPr>
          </w:p>
        </w:tc>
      </w:tr>
      <w:tr w:rsidR="007914E6" w:rsidRPr="0073035D" w14:paraId="290D8A4F" w14:textId="77777777" w:rsidTr="007D7F55">
        <w:tc>
          <w:tcPr>
            <w:tcW w:w="988" w:type="dxa"/>
          </w:tcPr>
          <w:p w14:paraId="2ABA2349" w14:textId="2FAF1A4A" w:rsidR="0026218F" w:rsidRDefault="0026218F" w:rsidP="0026218F">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w:t>
            </w:r>
          </w:p>
          <w:p w14:paraId="0C15D11F" w14:textId="0F447D45" w:rsidR="007914E6" w:rsidRDefault="0026218F" w:rsidP="0026218F">
            <w:pPr>
              <w:rPr>
                <w:rFonts w:ascii="Times New Roman" w:eastAsia="Calibri" w:hAnsi="Times New Roman" w:cs="Times New Roman"/>
                <w:b/>
                <w:sz w:val="24"/>
                <w:szCs w:val="24"/>
              </w:rPr>
            </w:pPr>
            <w:r>
              <w:rPr>
                <w:rFonts w:ascii="Times New Roman" w:eastAsia="Calibri" w:hAnsi="Times New Roman" w:cs="Times New Roman"/>
                <w:b/>
                <w:sz w:val="24"/>
                <w:szCs w:val="24"/>
              </w:rPr>
              <w:t>(</w:t>
            </w:r>
            <w:r w:rsidR="007914E6" w:rsidRPr="00F34003">
              <w:rPr>
                <w:rFonts w:ascii="Times New Roman" w:eastAsia="Calibri" w:hAnsi="Times New Roman" w:cs="Times New Roman"/>
                <w:b/>
                <w:sz w:val="24"/>
                <w:szCs w:val="24"/>
              </w:rPr>
              <w:t>B4</w:t>
            </w:r>
            <w:r w:rsidR="007914E6">
              <w:rPr>
                <w:rFonts w:ascii="Times New Roman" w:eastAsia="Calibri" w:hAnsi="Times New Roman" w:cs="Times New Roman"/>
                <w:b/>
                <w:sz w:val="24"/>
                <w:szCs w:val="24"/>
              </w:rPr>
              <w:t>2</w:t>
            </w:r>
            <w:r>
              <w:rPr>
                <w:rFonts w:ascii="Times New Roman" w:eastAsia="Calibri" w:hAnsi="Times New Roman" w:cs="Times New Roman"/>
                <w:b/>
                <w:sz w:val="24"/>
                <w:szCs w:val="24"/>
              </w:rPr>
              <w:t>)</w:t>
            </w:r>
          </w:p>
        </w:tc>
        <w:tc>
          <w:tcPr>
            <w:tcW w:w="6240" w:type="dxa"/>
            <w:gridSpan w:val="3"/>
            <w:tcBorders>
              <w:top w:val="single" w:sz="4" w:space="0" w:color="auto"/>
              <w:left w:val="single" w:sz="4" w:space="0" w:color="auto"/>
              <w:bottom w:val="single" w:sz="4" w:space="0" w:color="auto"/>
              <w:right w:val="single" w:sz="4" w:space="0" w:color="auto"/>
            </w:tcBorders>
          </w:tcPr>
          <w:p w14:paraId="3C045A32" w14:textId="77777777" w:rsidR="007914E6" w:rsidRDefault="007914E6" w:rsidP="007914E6">
            <w:pPr>
              <w:rPr>
                <w:rFonts w:ascii="Times New Roman" w:eastAsia="Calibri" w:hAnsi="Times New Roman" w:cs="Times New Roman"/>
                <w:b/>
                <w:sz w:val="24"/>
                <w:szCs w:val="24"/>
              </w:rPr>
            </w:pPr>
            <w:r w:rsidRPr="00AF284E">
              <w:rPr>
                <w:rFonts w:ascii="Times New Roman" w:eastAsia="Calibri" w:hAnsi="Times New Roman" w:cs="Times New Roman"/>
                <w:b/>
                <w:sz w:val="24"/>
                <w:szCs w:val="24"/>
              </w:rPr>
              <w:t xml:space="preserve">THE STANDARD BANK OF SOUTH AFRICA LIMITED V. SFISO ANDREW NHLABATHI </w:t>
            </w:r>
          </w:p>
          <w:p w14:paraId="0E04F208" w14:textId="77777777" w:rsidR="007914E6" w:rsidRPr="0073035D" w:rsidRDefault="007914E6" w:rsidP="007914E6">
            <w:pPr>
              <w:rPr>
                <w:rFonts w:ascii="Times New Roman" w:eastAsia="Calibri" w:hAnsi="Times New Roman" w:cs="Times New Roman"/>
                <w:b/>
                <w:sz w:val="24"/>
                <w:szCs w:val="24"/>
              </w:rPr>
            </w:pPr>
          </w:p>
        </w:tc>
        <w:tc>
          <w:tcPr>
            <w:tcW w:w="1981" w:type="dxa"/>
            <w:tcBorders>
              <w:top w:val="single" w:sz="4" w:space="0" w:color="auto"/>
              <w:left w:val="single" w:sz="4" w:space="0" w:color="auto"/>
              <w:bottom w:val="single" w:sz="4" w:space="0" w:color="auto"/>
              <w:right w:val="single" w:sz="4" w:space="0" w:color="auto"/>
            </w:tcBorders>
          </w:tcPr>
          <w:p w14:paraId="6EC5C36B" w14:textId="77777777" w:rsidR="007914E6" w:rsidRPr="0073035D" w:rsidRDefault="007914E6" w:rsidP="007914E6">
            <w:pPr>
              <w:rPr>
                <w:rFonts w:ascii="Times New Roman" w:eastAsia="Calibri" w:hAnsi="Times New Roman" w:cs="Times New Roman"/>
                <w:b/>
                <w:sz w:val="24"/>
                <w:szCs w:val="24"/>
              </w:rPr>
            </w:pPr>
            <w:r w:rsidRPr="00AF284E">
              <w:rPr>
                <w:rFonts w:ascii="Times New Roman" w:eastAsia="Calibri" w:hAnsi="Times New Roman" w:cs="Times New Roman"/>
                <w:b/>
                <w:sz w:val="24"/>
                <w:szCs w:val="24"/>
              </w:rPr>
              <w:t>2024-079930</w:t>
            </w:r>
          </w:p>
        </w:tc>
        <w:tc>
          <w:tcPr>
            <w:tcW w:w="2410" w:type="dxa"/>
            <w:tcBorders>
              <w:top w:val="single" w:sz="4" w:space="0" w:color="auto"/>
              <w:left w:val="single" w:sz="4" w:space="0" w:color="auto"/>
              <w:bottom w:val="single" w:sz="4" w:space="0" w:color="auto"/>
              <w:right w:val="single" w:sz="4" w:space="0" w:color="auto"/>
            </w:tcBorders>
          </w:tcPr>
          <w:p w14:paraId="3FD41743" w14:textId="77777777" w:rsidR="007914E6" w:rsidRDefault="007914E6"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RULE 30</w:t>
            </w:r>
          </w:p>
          <w:p w14:paraId="35784578" w14:textId="47E7F406" w:rsidR="0008508F" w:rsidRDefault="009047FD"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(1 hour)</w:t>
            </w:r>
          </w:p>
          <w:p w14:paraId="33E6C7A6" w14:textId="54DDF234" w:rsidR="0008508F" w:rsidRPr="0073035D" w:rsidRDefault="0008508F" w:rsidP="007914E6">
            <w:pPr>
              <w:rPr>
                <w:rFonts w:ascii="Times New Roman" w:eastAsia="Calibri" w:hAnsi="Times New Roman" w:cs="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E202C8D" w14:textId="77777777" w:rsidR="007914E6" w:rsidRDefault="003B1469" w:rsidP="002C0CD7">
            <w:pPr>
              <w:rPr>
                <w:rFonts w:ascii="Times New Roman" w:eastAsia="Calibri" w:hAnsi="Times New Roman" w:cs="Times New Roman"/>
                <w:b/>
                <w:sz w:val="24"/>
                <w:szCs w:val="24"/>
              </w:rPr>
            </w:pPr>
            <w:r>
              <w:rPr>
                <w:rFonts w:ascii="Times New Roman" w:eastAsia="Calibri" w:hAnsi="Times New Roman" w:cs="Times New Roman"/>
                <w:b/>
                <w:sz w:val="24"/>
                <w:szCs w:val="24"/>
              </w:rPr>
              <w:t>Tuesday, 9 June 2026</w:t>
            </w:r>
          </w:p>
          <w:p w14:paraId="3785F4CF" w14:textId="38FA2F0F" w:rsidR="003B1469" w:rsidRPr="0073035D" w:rsidRDefault="003B1469" w:rsidP="002C0CD7">
            <w:pPr>
              <w:rPr>
                <w:rFonts w:ascii="Times New Roman" w:eastAsia="Calibri" w:hAnsi="Times New Roman" w:cs="Times New Roman"/>
                <w:b/>
                <w:sz w:val="24"/>
                <w:szCs w:val="24"/>
              </w:rPr>
            </w:pPr>
            <w:r>
              <w:rPr>
                <w:rFonts w:ascii="Times New Roman" w:eastAsia="Calibri" w:hAnsi="Times New Roman" w:cs="Times New Roman"/>
                <w:b/>
                <w:sz w:val="24"/>
                <w:szCs w:val="24"/>
              </w:rPr>
              <w:t>1</w:t>
            </w:r>
            <w:r w:rsidR="009047FD">
              <w:rPr>
                <w:rFonts w:ascii="Times New Roman" w:eastAsia="Calibri" w:hAnsi="Times New Roman" w:cs="Times New Roman"/>
                <w:b/>
                <w:sz w:val="24"/>
                <w:szCs w:val="24"/>
              </w:rPr>
              <w:t>0</w:t>
            </w:r>
            <w:r>
              <w:rPr>
                <w:rFonts w:ascii="Times New Roman" w:eastAsia="Calibri" w:hAnsi="Times New Roman" w:cs="Times New Roman"/>
                <w:b/>
                <w:sz w:val="24"/>
                <w:szCs w:val="24"/>
              </w:rPr>
              <w:t>:00</w:t>
            </w:r>
          </w:p>
        </w:tc>
      </w:tr>
      <w:tr w:rsidR="007914E6" w:rsidRPr="0073035D" w14:paraId="736F68A3" w14:textId="77777777" w:rsidTr="007D7F55">
        <w:tc>
          <w:tcPr>
            <w:tcW w:w="988" w:type="dxa"/>
          </w:tcPr>
          <w:p w14:paraId="1928D2EC" w14:textId="3180E8C5" w:rsidR="0026218F" w:rsidRDefault="0026218F"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5.</w:t>
            </w:r>
          </w:p>
          <w:p w14:paraId="077FBBC4" w14:textId="65A8CBFC" w:rsidR="007914E6" w:rsidRDefault="0026218F"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w:t>
            </w:r>
            <w:r w:rsidR="007914E6" w:rsidRPr="00F34003">
              <w:rPr>
                <w:rFonts w:ascii="Times New Roman" w:eastAsia="Calibri" w:hAnsi="Times New Roman" w:cs="Times New Roman"/>
                <w:b/>
                <w:sz w:val="24"/>
                <w:szCs w:val="24"/>
              </w:rPr>
              <w:t>B4</w:t>
            </w:r>
            <w:r w:rsidR="007914E6">
              <w:rPr>
                <w:rFonts w:ascii="Times New Roman" w:eastAsia="Calibri" w:hAnsi="Times New Roman" w:cs="Times New Roman"/>
                <w:b/>
                <w:sz w:val="24"/>
                <w:szCs w:val="24"/>
              </w:rPr>
              <w:t>3</w:t>
            </w:r>
            <w:r>
              <w:rPr>
                <w:rFonts w:ascii="Times New Roman" w:eastAsia="Calibri" w:hAnsi="Times New Roman" w:cs="Times New Roman"/>
                <w:b/>
                <w:sz w:val="24"/>
                <w:szCs w:val="24"/>
              </w:rPr>
              <w:t>)</w:t>
            </w:r>
          </w:p>
        </w:tc>
        <w:tc>
          <w:tcPr>
            <w:tcW w:w="6240" w:type="dxa"/>
            <w:gridSpan w:val="3"/>
            <w:tcBorders>
              <w:top w:val="single" w:sz="4" w:space="0" w:color="auto"/>
              <w:left w:val="single" w:sz="4" w:space="0" w:color="auto"/>
              <w:bottom w:val="single" w:sz="4" w:space="0" w:color="auto"/>
              <w:right w:val="single" w:sz="4" w:space="0" w:color="auto"/>
            </w:tcBorders>
          </w:tcPr>
          <w:p w14:paraId="4A52F11F" w14:textId="77777777" w:rsidR="007914E6" w:rsidRDefault="007914E6" w:rsidP="007914E6">
            <w:pPr>
              <w:rPr>
                <w:rFonts w:ascii="Times New Roman" w:eastAsia="Calibri" w:hAnsi="Times New Roman" w:cs="Times New Roman"/>
                <w:b/>
                <w:sz w:val="24"/>
                <w:szCs w:val="24"/>
              </w:rPr>
            </w:pPr>
            <w:r w:rsidRPr="0090237D">
              <w:rPr>
                <w:rFonts w:ascii="Times New Roman" w:eastAsia="Calibri" w:hAnsi="Times New Roman" w:cs="Times New Roman"/>
                <w:b/>
                <w:sz w:val="24"/>
                <w:szCs w:val="24"/>
              </w:rPr>
              <w:t xml:space="preserve">COMMUNITY PROPERTY COMPANY (PTY) LTD V. PHELANG CROSSING PHARMACY CC </w:t>
            </w:r>
          </w:p>
          <w:p w14:paraId="6AF8FE76" w14:textId="77777777" w:rsidR="007914E6" w:rsidRPr="0073035D" w:rsidRDefault="007914E6" w:rsidP="007914E6">
            <w:pPr>
              <w:rPr>
                <w:rFonts w:ascii="Times New Roman" w:eastAsia="Calibri" w:hAnsi="Times New Roman" w:cs="Times New Roman"/>
                <w:b/>
                <w:sz w:val="24"/>
                <w:szCs w:val="24"/>
              </w:rPr>
            </w:pPr>
          </w:p>
        </w:tc>
        <w:tc>
          <w:tcPr>
            <w:tcW w:w="1981" w:type="dxa"/>
            <w:tcBorders>
              <w:top w:val="single" w:sz="4" w:space="0" w:color="auto"/>
              <w:left w:val="single" w:sz="4" w:space="0" w:color="auto"/>
              <w:bottom w:val="single" w:sz="4" w:space="0" w:color="auto"/>
              <w:right w:val="single" w:sz="4" w:space="0" w:color="auto"/>
            </w:tcBorders>
          </w:tcPr>
          <w:p w14:paraId="6D46EAA7" w14:textId="77777777" w:rsidR="007914E6" w:rsidRPr="0073035D" w:rsidRDefault="007914E6" w:rsidP="007914E6">
            <w:pPr>
              <w:rPr>
                <w:rFonts w:ascii="Times New Roman" w:eastAsia="Calibri" w:hAnsi="Times New Roman" w:cs="Times New Roman"/>
                <w:b/>
                <w:sz w:val="24"/>
                <w:szCs w:val="24"/>
              </w:rPr>
            </w:pPr>
            <w:r w:rsidRPr="0090237D">
              <w:rPr>
                <w:rFonts w:ascii="Times New Roman" w:eastAsia="Calibri" w:hAnsi="Times New Roman" w:cs="Times New Roman"/>
                <w:b/>
                <w:sz w:val="24"/>
                <w:szCs w:val="24"/>
              </w:rPr>
              <w:t>2023-125562</w:t>
            </w:r>
          </w:p>
        </w:tc>
        <w:tc>
          <w:tcPr>
            <w:tcW w:w="2410" w:type="dxa"/>
            <w:tcBorders>
              <w:top w:val="single" w:sz="4" w:space="0" w:color="auto"/>
              <w:left w:val="single" w:sz="4" w:space="0" w:color="auto"/>
              <w:bottom w:val="single" w:sz="4" w:space="0" w:color="auto"/>
              <w:right w:val="single" w:sz="4" w:space="0" w:color="auto"/>
            </w:tcBorders>
          </w:tcPr>
          <w:p w14:paraId="5DEE0BA7" w14:textId="77777777" w:rsidR="007914E6" w:rsidRDefault="007914E6"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RULE 41(4)</w:t>
            </w:r>
          </w:p>
          <w:p w14:paraId="49875724" w14:textId="7E37D5BD" w:rsidR="00C554A1" w:rsidRDefault="009047FD"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(2 hours)</w:t>
            </w:r>
          </w:p>
          <w:p w14:paraId="54A4F730" w14:textId="61A18D74" w:rsidR="00C554A1" w:rsidRPr="0073035D" w:rsidRDefault="00C554A1" w:rsidP="007914E6">
            <w:pPr>
              <w:rPr>
                <w:rFonts w:ascii="Times New Roman" w:eastAsia="Calibri" w:hAnsi="Times New Roman" w:cs="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6824C3B" w14:textId="77777777" w:rsidR="007D7F55" w:rsidRDefault="007D7F55" w:rsidP="007D7F55">
            <w:pPr>
              <w:rPr>
                <w:rFonts w:ascii="Times New Roman" w:eastAsia="Calibri" w:hAnsi="Times New Roman" w:cs="Times New Roman"/>
                <w:b/>
                <w:sz w:val="24"/>
                <w:szCs w:val="24"/>
              </w:rPr>
            </w:pPr>
            <w:r>
              <w:rPr>
                <w:rFonts w:ascii="Times New Roman" w:eastAsia="Calibri" w:hAnsi="Times New Roman" w:cs="Times New Roman"/>
                <w:b/>
                <w:sz w:val="24"/>
                <w:szCs w:val="24"/>
              </w:rPr>
              <w:t>Tuesday, 9 June 2026</w:t>
            </w:r>
          </w:p>
          <w:p w14:paraId="57ABC347" w14:textId="2E90EAF4" w:rsidR="007914E6" w:rsidRPr="0073035D" w:rsidRDefault="007D7F55" w:rsidP="007D7F55">
            <w:pPr>
              <w:rPr>
                <w:rFonts w:ascii="Times New Roman" w:eastAsia="Calibri" w:hAnsi="Times New Roman" w:cs="Times New Roman"/>
                <w:b/>
                <w:sz w:val="24"/>
                <w:szCs w:val="24"/>
              </w:rPr>
            </w:pPr>
            <w:r>
              <w:rPr>
                <w:rFonts w:ascii="Times New Roman" w:eastAsia="Calibri" w:hAnsi="Times New Roman" w:cs="Times New Roman"/>
                <w:b/>
                <w:sz w:val="24"/>
                <w:szCs w:val="24"/>
              </w:rPr>
              <w:t>1</w:t>
            </w:r>
            <w:r w:rsidR="009047FD">
              <w:rPr>
                <w:rFonts w:ascii="Times New Roman" w:eastAsia="Calibri" w:hAnsi="Times New Roman" w:cs="Times New Roman"/>
                <w:b/>
                <w:sz w:val="24"/>
                <w:szCs w:val="24"/>
              </w:rPr>
              <w:t>1</w:t>
            </w:r>
            <w:r>
              <w:rPr>
                <w:rFonts w:ascii="Times New Roman" w:eastAsia="Calibri" w:hAnsi="Times New Roman" w:cs="Times New Roman"/>
                <w:b/>
                <w:sz w:val="24"/>
                <w:szCs w:val="24"/>
              </w:rPr>
              <w:t>:</w:t>
            </w:r>
            <w:r w:rsidR="009047FD">
              <w:rPr>
                <w:rFonts w:ascii="Times New Roman" w:eastAsia="Calibri" w:hAnsi="Times New Roman" w:cs="Times New Roman"/>
                <w:b/>
                <w:sz w:val="24"/>
                <w:szCs w:val="24"/>
              </w:rPr>
              <w:t>3</w:t>
            </w:r>
            <w:r>
              <w:rPr>
                <w:rFonts w:ascii="Times New Roman" w:eastAsia="Calibri" w:hAnsi="Times New Roman" w:cs="Times New Roman"/>
                <w:b/>
                <w:sz w:val="24"/>
                <w:szCs w:val="24"/>
              </w:rPr>
              <w:t>0</w:t>
            </w:r>
          </w:p>
        </w:tc>
      </w:tr>
      <w:tr w:rsidR="007914E6" w:rsidRPr="0073035D" w14:paraId="30CD7803" w14:textId="77777777" w:rsidTr="00EB7F88">
        <w:trPr>
          <w:gridAfter w:val="5"/>
          <w:wAfter w:w="10575" w:type="dxa"/>
        </w:trPr>
        <w:tc>
          <w:tcPr>
            <w:tcW w:w="4021" w:type="dxa"/>
            <w:gridSpan w:val="2"/>
            <w:shd w:val="clear" w:color="auto" w:fill="BFBFBF"/>
          </w:tcPr>
          <w:p w14:paraId="057EC7A4" w14:textId="77777777" w:rsidR="007914E6" w:rsidRDefault="007914E6" w:rsidP="007914E6">
            <w:pPr>
              <w:jc w:val="center"/>
              <w:rPr>
                <w:rFonts w:ascii="Times New Roman" w:eastAsia="Calibri" w:hAnsi="Times New Roman" w:cs="Times New Roman"/>
                <w:b/>
                <w:sz w:val="32"/>
                <w:szCs w:val="32"/>
              </w:rPr>
            </w:pPr>
            <w:r>
              <w:rPr>
                <w:rFonts w:ascii="Times New Roman" w:eastAsia="Calibri" w:hAnsi="Times New Roman" w:cs="Times New Roman"/>
                <w:b/>
                <w:sz w:val="32"/>
                <w:szCs w:val="32"/>
              </w:rPr>
              <w:t>OPPOSED</w:t>
            </w:r>
          </w:p>
          <w:p w14:paraId="6BBD98B8" w14:textId="77777777" w:rsidR="007914E6" w:rsidRDefault="007914E6" w:rsidP="007914E6">
            <w:pPr>
              <w:jc w:val="center"/>
              <w:rPr>
                <w:rFonts w:ascii="Times New Roman" w:eastAsia="Calibri" w:hAnsi="Times New Roman" w:cs="Times New Roman"/>
                <w:b/>
                <w:sz w:val="32"/>
                <w:szCs w:val="32"/>
              </w:rPr>
            </w:pPr>
            <w:r w:rsidRPr="002B097C">
              <w:rPr>
                <w:rFonts w:ascii="Times New Roman" w:eastAsia="Calibri" w:hAnsi="Times New Roman" w:cs="Times New Roman"/>
                <w:b/>
                <w:sz w:val="32"/>
                <w:szCs w:val="32"/>
              </w:rPr>
              <w:t>INTERLOCUTORY</w:t>
            </w:r>
          </w:p>
          <w:p w14:paraId="6398C93F" w14:textId="77777777" w:rsidR="007914E6" w:rsidRPr="002B097C" w:rsidRDefault="007914E6" w:rsidP="007914E6">
            <w:pPr>
              <w:jc w:val="center"/>
              <w:rPr>
                <w:rFonts w:ascii="Times New Roman" w:eastAsia="Calibri" w:hAnsi="Times New Roman" w:cs="Times New Roman"/>
                <w:b/>
                <w:sz w:val="32"/>
                <w:szCs w:val="32"/>
              </w:rPr>
            </w:pPr>
            <w:r>
              <w:rPr>
                <w:rFonts w:ascii="Times New Roman" w:eastAsia="Calibri" w:hAnsi="Times New Roman" w:cs="Times New Roman"/>
                <w:b/>
                <w:sz w:val="32"/>
                <w:szCs w:val="32"/>
              </w:rPr>
              <w:t>APPLICATIONS</w:t>
            </w:r>
          </w:p>
          <w:p w14:paraId="776D6035" w14:textId="77777777" w:rsidR="007914E6" w:rsidRDefault="007914E6" w:rsidP="007914E6">
            <w:pPr>
              <w:rPr>
                <w:rFonts w:ascii="Times New Roman" w:eastAsia="Calibri" w:hAnsi="Times New Roman" w:cs="Times New Roman"/>
                <w:b/>
                <w:sz w:val="24"/>
                <w:szCs w:val="24"/>
              </w:rPr>
            </w:pPr>
          </w:p>
          <w:p w14:paraId="3A10C7CB" w14:textId="77777777" w:rsidR="007914E6" w:rsidRPr="0073035D" w:rsidRDefault="007914E6" w:rsidP="007914E6">
            <w:pPr>
              <w:rPr>
                <w:rFonts w:ascii="Times New Roman" w:eastAsia="Calibri" w:hAnsi="Times New Roman" w:cs="Times New Roman"/>
                <w:b/>
                <w:sz w:val="24"/>
                <w:szCs w:val="24"/>
              </w:rPr>
            </w:pPr>
          </w:p>
        </w:tc>
      </w:tr>
      <w:tr w:rsidR="009047FD" w:rsidRPr="0073035D" w14:paraId="725F2D74" w14:textId="77777777" w:rsidTr="00FB5A5A">
        <w:tc>
          <w:tcPr>
            <w:tcW w:w="988" w:type="dxa"/>
          </w:tcPr>
          <w:p w14:paraId="7BFE5AEB" w14:textId="37D791AF" w:rsidR="009047FD" w:rsidRDefault="009047FD" w:rsidP="009047FD">
            <w:pPr>
              <w:rPr>
                <w:rFonts w:ascii="Times New Roman" w:eastAsia="Calibri" w:hAnsi="Times New Roman" w:cs="Times New Roman"/>
                <w:b/>
                <w:sz w:val="24"/>
                <w:szCs w:val="24"/>
              </w:rPr>
            </w:pPr>
            <w:r>
              <w:rPr>
                <w:rFonts w:ascii="Times New Roman" w:eastAsia="Calibri" w:hAnsi="Times New Roman" w:cs="Times New Roman"/>
                <w:b/>
                <w:sz w:val="24"/>
                <w:szCs w:val="24"/>
              </w:rPr>
              <w:t>6.</w:t>
            </w:r>
          </w:p>
          <w:p w14:paraId="67F2E5AD" w14:textId="77777777" w:rsidR="009047FD" w:rsidRPr="0073035D" w:rsidRDefault="009047FD" w:rsidP="009047FD">
            <w:pPr>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73035D">
              <w:rPr>
                <w:rFonts w:ascii="Times New Roman" w:eastAsia="Calibri" w:hAnsi="Times New Roman" w:cs="Times New Roman"/>
                <w:b/>
                <w:sz w:val="24"/>
                <w:szCs w:val="24"/>
              </w:rPr>
              <w:t>T-2</w:t>
            </w:r>
            <w:r>
              <w:rPr>
                <w:rFonts w:ascii="Times New Roman" w:eastAsia="Calibri" w:hAnsi="Times New Roman" w:cs="Times New Roman"/>
                <w:b/>
                <w:sz w:val="24"/>
                <w:szCs w:val="24"/>
              </w:rPr>
              <w:t>)</w:t>
            </w:r>
          </w:p>
          <w:p w14:paraId="63D0C802" w14:textId="77777777" w:rsidR="009047FD" w:rsidRDefault="009047FD" w:rsidP="009047FD">
            <w:pPr>
              <w:rPr>
                <w:rFonts w:ascii="Times New Roman" w:eastAsia="Calibri" w:hAnsi="Times New Roman" w:cs="Times New Roman"/>
                <w:b/>
                <w:sz w:val="24"/>
                <w:szCs w:val="24"/>
              </w:rPr>
            </w:pPr>
          </w:p>
        </w:tc>
        <w:tc>
          <w:tcPr>
            <w:tcW w:w="6240" w:type="dxa"/>
            <w:gridSpan w:val="3"/>
          </w:tcPr>
          <w:p w14:paraId="6C6204DF" w14:textId="77777777" w:rsidR="009047FD" w:rsidRPr="00E2549D" w:rsidRDefault="009047FD" w:rsidP="009047FD">
            <w:pPr>
              <w:rPr>
                <w:rFonts w:ascii="Times New Roman" w:eastAsia="Calibri" w:hAnsi="Times New Roman" w:cs="Times New Roman"/>
                <w:b/>
                <w:sz w:val="24"/>
                <w:szCs w:val="24"/>
              </w:rPr>
            </w:pPr>
            <w:r w:rsidRPr="00E2549D">
              <w:rPr>
                <w:rFonts w:ascii="Times New Roman" w:eastAsia="Calibri" w:hAnsi="Times New Roman" w:cs="Times New Roman"/>
                <w:b/>
                <w:sz w:val="24"/>
                <w:szCs w:val="24"/>
              </w:rPr>
              <w:t xml:space="preserve">LUCKY MKHWANAZI V. STANLEY LEONARD MKHWANAZI </w:t>
            </w:r>
          </w:p>
          <w:p w14:paraId="5B95D78F" w14:textId="77777777" w:rsidR="009047FD" w:rsidRPr="00BD4D4E" w:rsidRDefault="009047FD" w:rsidP="009047FD">
            <w:pPr>
              <w:rPr>
                <w:rFonts w:ascii="Times New Roman" w:eastAsia="Calibri" w:hAnsi="Times New Roman" w:cs="Times New Roman"/>
                <w:b/>
                <w:sz w:val="24"/>
                <w:szCs w:val="24"/>
              </w:rPr>
            </w:pPr>
          </w:p>
        </w:tc>
        <w:tc>
          <w:tcPr>
            <w:tcW w:w="1981" w:type="dxa"/>
          </w:tcPr>
          <w:p w14:paraId="1E7B5E4B" w14:textId="0761D5DA" w:rsidR="009047FD" w:rsidRPr="00BD4D4E" w:rsidRDefault="009047FD" w:rsidP="009047FD">
            <w:pPr>
              <w:rPr>
                <w:rFonts w:ascii="Times New Roman" w:eastAsia="Calibri" w:hAnsi="Times New Roman" w:cs="Times New Roman"/>
                <w:b/>
                <w:sz w:val="24"/>
                <w:szCs w:val="24"/>
              </w:rPr>
            </w:pPr>
            <w:r w:rsidRPr="00E2549D">
              <w:rPr>
                <w:rFonts w:ascii="Times New Roman" w:eastAsia="Calibri" w:hAnsi="Times New Roman" w:cs="Times New Roman"/>
                <w:b/>
                <w:sz w:val="24"/>
                <w:szCs w:val="24"/>
              </w:rPr>
              <w:t>2023-030382</w:t>
            </w:r>
          </w:p>
        </w:tc>
        <w:tc>
          <w:tcPr>
            <w:tcW w:w="2410" w:type="dxa"/>
          </w:tcPr>
          <w:p w14:paraId="4F55C2F8" w14:textId="77777777" w:rsidR="009047FD" w:rsidRDefault="009047FD" w:rsidP="009047FD">
            <w:pPr>
              <w:rPr>
                <w:rFonts w:ascii="Times New Roman" w:eastAsia="Calibri" w:hAnsi="Times New Roman" w:cs="Times New Roman"/>
                <w:b/>
                <w:sz w:val="24"/>
                <w:szCs w:val="24"/>
              </w:rPr>
            </w:pPr>
            <w:r w:rsidRPr="00D304BD">
              <w:rPr>
                <w:rFonts w:ascii="Times New Roman" w:eastAsia="Calibri" w:hAnsi="Times New Roman" w:cs="Times New Roman"/>
                <w:b/>
                <w:sz w:val="24"/>
                <w:szCs w:val="24"/>
              </w:rPr>
              <w:t>INTERLOCUTORY</w:t>
            </w:r>
          </w:p>
          <w:p w14:paraId="28257578" w14:textId="6C3EBA96" w:rsidR="009047FD" w:rsidRDefault="00A400B9" w:rsidP="009047FD">
            <w:pPr>
              <w:rPr>
                <w:rFonts w:ascii="Times New Roman" w:eastAsia="Calibri" w:hAnsi="Times New Roman" w:cs="Times New Roman"/>
                <w:b/>
                <w:sz w:val="24"/>
                <w:szCs w:val="24"/>
              </w:rPr>
            </w:pPr>
            <w:r>
              <w:rPr>
                <w:rFonts w:ascii="Times New Roman" w:eastAsia="Calibri" w:hAnsi="Times New Roman" w:cs="Times New Roman"/>
                <w:b/>
                <w:sz w:val="24"/>
                <w:szCs w:val="24"/>
              </w:rPr>
              <w:t>(1 ½ hours)</w:t>
            </w:r>
          </w:p>
          <w:p w14:paraId="7DDD38D0" w14:textId="77777777" w:rsidR="009047FD" w:rsidRPr="009F319B" w:rsidRDefault="009047FD" w:rsidP="009047FD">
            <w:pPr>
              <w:rPr>
                <w:rFonts w:ascii="Times New Roman" w:eastAsia="Calibri" w:hAnsi="Times New Roman" w:cs="Times New Roman"/>
                <w:b/>
                <w:sz w:val="24"/>
                <w:szCs w:val="24"/>
              </w:rPr>
            </w:pPr>
          </w:p>
        </w:tc>
        <w:tc>
          <w:tcPr>
            <w:tcW w:w="2977" w:type="dxa"/>
          </w:tcPr>
          <w:p w14:paraId="40183A1C" w14:textId="14147C42" w:rsidR="009047FD" w:rsidRDefault="00E1273C" w:rsidP="009047FD">
            <w:pPr>
              <w:rPr>
                <w:rFonts w:ascii="Times New Roman" w:eastAsia="Calibri" w:hAnsi="Times New Roman" w:cs="Times New Roman"/>
                <w:b/>
                <w:sz w:val="24"/>
                <w:szCs w:val="24"/>
              </w:rPr>
            </w:pPr>
            <w:r>
              <w:rPr>
                <w:rFonts w:ascii="Times New Roman" w:eastAsia="Calibri" w:hAnsi="Times New Roman" w:cs="Times New Roman"/>
                <w:b/>
                <w:sz w:val="24"/>
                <w:szCs w:val="24"/>
              </w:rPr>
              <w:t>Tue</w:t>
            </w:r>
            <w:r w:rsidR="009047FD">
              <w:rPr>
                <w:rFonts w:ascii="Times New Roman" w:eastAsia="Calibri" w:hAnsi="Times New Roman" w:cs="Times New Roman"/>
                <w:b/>
                <w:sz w:val="24"/>
                <w:szCs w:val="24"/>
              </w:rPr>
              <w:t xml:space="preserve">sday, </w:t>
            </w:r>
            <w:r>
              <w:rPr>
                <w:rFonts w:ascii="Times New Roman" w:eastAsia="Calibri" w:hAnsi="Times New Roman" w:cs="Times New Roman"/>
                <w:b/>
                <w:sz w:val="24"/>
                <w:szCs w:val="24"/>
              </w:rPr>
              <w:t>9</w:t>
            </w:r>
            <w:r w:rsidR="009047FD">
              <w:rPr>
                <w:rFonts w:ascii="Times New Roman" w:eastAsia="Calibri" w:hAnsi="Times New Roman" w:cs="Times New Roman"/>
                <w:b/>
                <w:sz w:val="24"/>
                <w:szCs w:val="24"/>
              </w:rPr>
              <w:t xml:space="preserve"> June 2026</w:t>
            </w:r>
          </w:p>
          <w:p w14:paraId="2AD96E0A" w14:textId="0E80959B" w:rsidR="009047FD" w:rsidRDefault="009047FD" w:rsidP="009047FD">
            <w:pPr>
              <w:rPr>
                <w:rFonts w:ascii="Times New Roman" w:eastAsia="Calibri" w:hAnsi="Times New Roman" w:cs="Times New Roman"/>
                <w:b/>
                <w:sz w:val="24"/>
                <w:szCs w:val="24"/>
              </w:rPr>
            </w:pPr>
            <w:r>
              <w:rPr>
                <w:rFonts w:ascii="Times New Roman" w:eastAsia="Calibri" w:hAnsi="Times New Roman" w:cs="Times New Roman"/>
                <w:b/>
                <w:sz w:val="24"/>
                <w:szCs w:val="24"/>
              </w:rPr>
              <w:t>1</w:t>
            </w:r>
            <w:r w:rsidR="00E1273C">
              <w:rPr>
                <w:rFonts w:ascii="Times New Roman" w:eastAsia="Calibri" w:hAnsi="Times New Roman" w:cs="Times New Roman"/>
                <w:b/>
                <w:sz w:val="24"/>
                <w:szCs w:val="24"/>
              </w:rPr>
              <w:t>4</w:t>
            </w:r>
            <w:r>
              <w:rPr>
                <w:rFonts w:ascii="Times New Roman" w:eastAsia="Calibri" w:hAnsi="Times New Roman" w:cs="Times New Roman"/>
                <w:b/>
                <w:sz w:val="24"/>
                <w:szCs w:val="24"/>
              </w:rPr>
              <w:t>:</w:t>
            </w:r>
            <w:r w:rsidR="00E1273C">
              <w:rPr>
                <w:rFonts w:ascii="Times New Roman" w:eastAsia="Calibri" w:hAnsi="Times New Roman" w:cs="Times New Roman"/>
                <w:b/>
                <w:sz w:val="24"/>
                <w:szCs w:val="24"/>
              </w:rPr>
              <w:t>0</w:t>
            </w:r>
            <w:r>
              <w:rPr>
                <w:rFonts w:ascii="Times New Roman" w:eastAsia="Calibri" w:hAnsi="Times New Roman" w:cs="Times New Roman"/>
                <w:b/>
                <w:sz w:val="24"/>
                <w:szCs w:val="24"/>
              </w:rPr>
              <w:t>0</w:t>
            </w:r>
          </w:p>
        </w:tc>
      </w:tr>
      <w:tr w:rsidR="0026218F" w:rsidRPr="0073035D" w14:paraId="23D14587" w14:textId="77777777" w:rsidTr="007D7F55">
        <w:tc>
          <w:tcPr>
            <w:tcW w:w="988" w:type="dxa"/>
          </w:tcPr>
          <w:p w14:paraId="191C4F31" w14:textId="72CA700A" w:rsidR="0026218F" w:rsidRDefault="009047FD" w:rsidP="0026218F">
            <w:pPr>
              <w:rPr>
                <w:rFonts w:ascii="Times New Roman" w:eastAsia="Calibri" w:hAnsi="Times New Roman" w:cs="Times New Roman"/>
                <w:b/>
                <w:sz w:val="24"/>
                <w:szCs w:val="24"/>
              </w:rPr>
            </w:pPr>
            <w:r>
              <w:rPr>
                <w:rFonts w:ascii="Times New Roman" w:eastAsia="Calibri" w:hAnsi="Times New Roman" w:cs="Times New Roman"/>
                <w:b/>
                <w:sz w:val="24"/>
                <w:szCs w:val="24"/>
              </w:rPr>
              <w:t>7</w:t>
            </w:r>
            <w:r w:rsidR="0026218F">
              <w:rPr>
                <w:rFonts w:ascii="Times New Roman" w:eastAsia="Calibri" w:hAnsi="Times New Roman" w:cs="Times New Roman"/>
                <w:b/>
                <w:sz w:val="24"/>
                <w:szCs w:val="24"/>
              </w:rPr>
              <w:t>.</w:t>
            </w:r>
          </w:p>
          <w:p w14:paraId="50A320AA" w14:textId="0247D753" w:rsidR="0026218F" w:rsidRPr="0073035D" w:rsidRDefault="0026218F" w:rsidP="0026218F">
            <w:pPr>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73035D">
              <w:rPr>
                <w:rFonts w:ascii="Times New Roman" w:eastAsia="Calibri" w:hAnsi="Times New Roman" w:cs="Times New Roman"/>
                <w:b/>
                <w:sz w:val="24"/>
                <w:szCs w:val="24"/>
              </w:rPr>
              <w:t>T-3</w:t>
            </w:r>
            <w:r>
              <w:rPr>
                <w:rFonts w:ascii="Times New Roman" w:eastAsia="Calibri" w:hAnsi="Times New Roman" w:cs="Times New Roman"/>
                <w:b/>
                <w:sz w:val="24"/>
                <w:szCs w:val="24"/>
              </w:rPr>
              <w:t>)</w:t>
            </w:r>
          </w:p>
          <w:p w14:paraId="4A8F3055" w14:textId="77777777" w:rsidR="0026218F" w:rsidRPr="0073035D" w:rsidRDefault="0026218F" w:rsidP="0026218F">
            <w:pPr>
              <w:rPr>
                <w:rFonts w:ascii="Times New Roman" w:eastAsia="Calibri" w:hAnsi="Times New Roman" w:cs="Times New Roman"/>
                <w:b/>
                <w:sz w:val="24"/>
                <w:szCs w:val="24"/>
              </w:rPr>
            </w:pPr>
          </w:p>
        </w:tc>
        <w:tc>
          <w:tcPr>
            <w:tcW w:w="6240" w:type="dxa"/>
            <w:gridSpan w:val="3"/>
            <w:tcBorders>
              <w:top w:val="single" w:sz="4" w:space="0" w:color="auto"/>
              <w:left w:val="single" w:sz="4" w:space="0" w:color="auto"/>
              <w:bottom w:val="single" w:sz="4" w:space="0" w:color="auto"/>
              <w:right w:val="single" w:sz="4" w:space="0" w:color="auto"/>
            </w:tcBorders>
          </w:tcPr>
          <w:p w14:paraId="1D28E942" w14:textId="77777777" w:rsidR="0026218F" w:rsidRDefault="0026218F" w:rsidP="0026218F">
            <w:pPr>
              <w:rPr>
                <w:rFonts w:ascii="Times New Roman" w:eastAsia="Calibri" w:hAnsi="Times New Roman" w:cs="Times New Roman"/>
                <w:b/>
                <w:sz w:val="24"/>
                <w:szCs w:val="24"/>
              </w:rPr>
            </w:pPr>
            <w:r w:rsidRPr="00BD4D4E">
              <w:rPr>
                <w:rFonts w:ascii="Times New Roman" w:eastAsia="Calibri" w:hAnsi="Times New Roman" w:cs="Times New Roman"/>
                <w:b/>
                <w:sz w:val="24"/>
                <w:szCs w:val="24"/>
              </w:rPr>
              <w:t>GRANT MCLACHLAN v. SOUTH AFRICAN BROADCASTING COMPANY</w:t>
            </w:r>
          </w:p>
          <w:p w14:paraId="723E1208" w14:textId="77777777" w:rsidR="0026218F" w:rsidRPr="005D18A4" w:rsidRDefault="0026218F" w:rsidP="0026218F">
            <w:pPr>
              <w:rPr>
                <w:rFonts w:ascii="Times New Roman" w:eastAsia="Calibri" w:hAnsi="Times New Roman" w:cs="Times New Roman"/>
                <w:b/>
                <w:sz w:val="24"/>
                <w:szCs w:val="24"/>
              </w:rPr>
            </w:pPr>
          </w:p>
        </w:tc>
        <w:tc>
          <w:tcPr>
            <w:tcW w:w="1981" w:type="dxa"/>
            <w:tcBorders>
              <w:top w:val="single" w:sz="4" w:space="0" w:color="auto"/>
              <w:left w:val="single" w:sz="4" w:space="0" w:color="auto"/>
              <w:bottom w:val="single" w:sz="4" w:space="0" w:color="auto"/>
              <w:right w:val="single" w:sz="4" w:space="0" w:color="auto"/>
            </w:tcBorders>
          </w:tcPr>
          <w:p w14:paraId="52469EFD" w14:textId="4589581A" w:rsidR="0026218F" w:rsidRPr="005D18A4" w:rsidRDefault="0026218F" w:rsidP="0026218F">
            <w:pPr>
              <w:rPr>
                <w:rFonts w:ascii="Times New Roman" w:eastAsia="Calibri" w:hAnsi="Times New Roman" w:cs="Times New Roman"/>
                <w:b/>
                <w:sz w:val="24"/>
                <w:szCs w:val="24"/>
              </w:rPr>
            </w:pPr>
            <w:r w:rsidRPr="00BD4D4E">
              <w:rPr>
                <w:rFonts w:ascii="Times New Roman" w:eastAsia="Calibri" w:hAnsi="Times New Roman" w:cs="Times New Roman"/>
                <w:b/>
                <w:sz w:val="24"/>
                <w:szCs w:val="24"/>
              </w:rPr>
              <w:t>2023-127149</w:t>
            </w:r>
          </w:p>
        </w:tc>
        <w:tc>
          <w:tcPr>
            <w:tcW w:w="2410" w:type="dxa"/>
          </w:tcPr>
          <w:p w14:paraId="4105B017" w14:textId="77777777" w:rsidR="0026218F" w:rsidRDefault="0026218F" w:rsidP="0026218F">
            <w:pPr>
              <w:rPr>
                <w:rFonts w:ascii="Times New Roman" w:eastAsia="Calibri" w:hAnsi="Times New Roman" w:cs="Times New Roman"/>
                <w:b/>
                <w:sz w:val="24"/>
                <w:szCs w:val="24"/>
              </w:rPr>
            </w:pPr>
            <w:r w:rsidRPr="009F319B">
              <w:rPr>
                <w:rFonts w:ascii="Times New Roman" w:eastAsia="Calibri" w:hAnsi="Times New Roman" w:cs="Times New Roman"/>
                <w:b/>
                <w:sz w:val="24"/>
                <w:szCs w:val="24"/>
              </w:rPr>
              <w:t>INTERLOCUTORY</w:t>
            </w:r>
          </w:p>
          <w:p w14:paraId="1241499C" w14:textId="32994FC4" w:rsidR="0026218F" w:rsidRDefault="00A400B9" w:rsidP="0026218F">
            <w:pPr>
              <w:rPr>
                <w:rFonts w:ascii="Times New Roman" w:eastAsia="Calibri" w:hAnsi="Times New Roman" w:cs="Times New Roman"/>
                <w:b/>
                <w:sz w:val="24"/>
                <w:szCs w:val="24"/>
              </w:rPr>
            </w:pPr>
            <w:r>
              <w:rPr>
                <w:rFonts w:ascii="Times New Roman" w:eastAsia="Calibri" w:hAnsi="Times New Roman" w:cs="Times New Roman"/>
                <w:b/>
                <w:sz w:val="24"/>
                <w:szCs w:val="24"/>
              </w:rPr>
              <w:t>(2 hours)</w:t>
            </w:r>
          </w:p>
          <w:p w14:paraId="7A4E20E8" w14:textId="0DBC8FCF" w:rsidR="0026218F" w:rsidRPr="00D304BD" w:rsidRDefault="0026218F" w:rsidP="0026218F">
            <w:pPr>
              <w:rPr>
                <w:rFonts w:ascii="Times New Roman" w:eastAsia="Calibri" w:hAnsi="Times New Roman" w:cs="Times New Roman"/>
                <w:b/>
                <w:sz w:val="24"/>
                <w:szCs w:val="24"/>
              </w:rPr>
            </w:pPr>
          </w:p>
        </w:tc>
        <w:tc>
          <w:tcPr>
            <w:tcW w:w="2977" w:type="dxa"/>
          </w:tcPr>
          <w:p w14:paraId="5D11F926" w14:textId="77777777" w:rsidR="0026218F" w:rsidRDefault="007D7F55" w:rsidP="0026218F">
            <w:pPr>
              <w:rPr>
                <w:rFonts w:ascii="Times New Roman" w:eastAsia="Calibri" w:hAnsi="Times New Roman" w:cs="Times New Roman"/>
                <w:b/>
                <w:sz w:val="24"/>
                <w:szCs w:val="24"/>
              </w:rPr>
            </w:pPr>
            <w:r>
              <w:rPr>
                <w:rFonts w:ascii="Times New Roman" w:eastAsia="Calibri" w:hAnsi="Times New Roman" w:cs="Times New Roman"/>
                <w:b/>
                <w:sz w:val="24"/>
                <w:szCs w:val="24"/>
              </w:rPr>
              <w:t>Wednesday, 10 June 2026</w:t>
            </w:r>
          </w:p>
          <w:p w14:paraId="22514BAF" w14:textId="0301CE9D" w:rsidR="007D7F55" w:rsidRPr="0073035D" w:rsidRDefault="00D75671" w:rsidP="0026218F">
            <w:pPr>
              <w:rPr>
                <w:rFonts w:ascii="Times New Roman" w:eastAsia="Calibri" w:hAnsi="Times New Roman" w:cs="Times New Roman"/>
                <w:b/>
                <w:sz w:val="24"/>
                <w:szCs w:val="24"/>
              </w:rPr>
            </w:pPr>
            <w:r>
              <w:rPr>
                <w:rFonts w:ascii="Times New Roman" w:eastAsia="Calibri" w:hAnsi="Times New Roman" w:cs="Times New Roman"/>
                <w:b/>
                <w:sz w:val="24"/>
                <w:szCs w:val="24"/>
              </w:rPr>
              <w:t>10:00</w:t>
            </w:r>
          </w:p>
        </w:tc>
      </w:tr>
      <w:tr w:rsidR="007914E6" w:rsidRPr="0073035D" w14:paraId="4870D512" w14:textId="77777777" w:rsidTr="007D7F55">
        <w:tc>
          <w:tcPr>
            <w:tcW w:w="988" w:type="dxa"/>
          </w:tcPr>
          <w:p w14:paraId="4BE72B1B" w14:textId="42AFDA66" w:rsidR="006973C4" w:rsidRDefault="006973C4"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8.</w:t>
            </w:r>
          </w:p>
          <w:p w14:paraId="5581C695" w14:textId="48AC66C7" w:rsidR="007914E6" w:rsidRPr="0073035D" w:rsidRDefault="006973C4"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w:t>
            </w:r>
            <w:r w:rsidR="007914E6" w:rsidRPr="0073035D">
              <w:rPr>
                <w:rFonts w:ascii="Times New Roman" w:eastAsia="Calibri" w:hAnsi="Times New Roman" w:cs="Times New Roman"/>
                <w:b/>
                <w:sz w:val="24"/>
                <w:szCs w:val="24"/>
              </w:rPr>
              <w:t>T-1</w:t>
            </w:r>
            <w:r>
              <w:rPr>
                <w:rFonts w:ascii="Times New Roman" w:eastAsia="Calibri" w:hAnsi="Times New Roman" w:cs="Times New Roman"/>
                <w:b/>
                <w:sz w:val="24"/>
                <w:szCs w:val="24"/>
              </w:rPr>
              <w:t>)</w:t>
            </w:r>
          </w:p>
          <w:p w14:paraId="6EAC2482" w14:textId="77777777" w:rsidR="007914E6" w:rsidRPr="0073035D" w:rsidRDefault="007914E6" w:rsidP="007914E6">
            <w:pPr>
              <w:jc w:val="center"/>
              <w:rPr>
                <w:rFonts w:ascii="Times New Roman" w:eastAsia="Calibri" w:hAnsi="Times New Roman" w:cs="Times New Roman"/>
                <w:b/>
                <w:sz w:val="24"/>
                <w:szCs w:val="24"/>
              </w:rPr>
            </w:pPr>
          </w:p>
        </w:tc>
        <w:tc>
          <w:tcPr>
            <w:tcW w:w="6240" w:type="dxa"/>
            <w:gridSpan w:val="3"/>
          </w:tcPr>
          <w:p w14:paraId="5D017C05" w14:textId="77777777" w:rsidR="007914E6" w:rsidRDefault="007914E6" w:rsidP="007914E6">
            <w:pPr>
              <w:rPr>
                <w:rFonts w:ascii="Times New Roman" w:eastAsia="Calibri" w:hAnsi="Times New Roman" w:cs="Times New Roman"/>
                <w:b/>
                <w:sz w:val="24"/>
                <w:szCs w:val="24"/>
              </w:rPr>
            </w:pPr>
            <w:r w:rsidRPr="005D18A4">
              <w:rPr>
                <w:rFonts w:ascii="Times New Roman" w:eastAsia="Calibri" w:hAnsi="Times New Roman" w:cs="Times New Roman"/>
                <w:b/>
                <w:sz w:val="24"/>
                <w:szCs w:val="24"/>
              </w:rPr>
              <w:t xml:space="preserve">Z AND Z NGOGODO INCORPORATED V. KHUMALO MASONDO ATTORNEYS INCORPORATED </w:t>
            </w:r>
          </w:p>
          <w:p w14:paraId="1CFFC221" w14:textId="77777777" w:rsidR="007914E6" w:rsidRPr="0073035D" w:rsidRDefault="007914E6" w:rsidP="007914E6">
            <w:pPr>
              <w:rPr>
                <w:rFonts w:ascii="Times New Roman" w:eastAsia="Calibri" w:hAnsi="Times New Roman" w:cs="Times New Roman"/>
                <w:b/>
                <w:sz w:val="24"/>
                <w:szCs w:val="24"/>
              </w:rPr>
            </w:pPr>
          </w:p>
        </w:tc>
        <w:tc>
          <w:tcPr>
            <w:tcW w:w="1981" w:type="dxa"/>
          </w:tcPr>
          <w:p w14:paraId="1AC73E90" w14:textId="77777777" w:rsidR="007914E6" w:rsidRPr="0073035D" w:rsidRDefault="007914E6" w:rsidP="007914E6">
            <w:pPr>
              <w:rPr>
                <w:rFonts w:ascii="Times New Roman" w:eastAsia="Calibri" w:hAnsi="Times New Roman" w:cs="Times New Roman"/>
                <w:b/>
                <w:sz w:val="24"/>
                <w:szCs w:val="24"/>
              </w:rPr>
            </w:pPr>
            <w:r w:rsidRPr="005D18A4">
              <w:rPr>
                <w:rFonts w:ascii="Times New Roman" w:eastAsia="Calibri" w:hAnsi="Times New Roman" w:cs="Times New Roman"/>
                <w:b/>
                <w:sz w:val="24"/>
                <w:szCs w:val="24"/>
              </w:rPr>
              <w:t>2023-070862</w:t>
            </w:r>
          </w:p>
        </w:tc>
        <w:tc>
          <w:tcPr>
            <w:tcW w:w="2410" w:type="dxa"/>
          </w:tcPr>
          <w:p w14:paraId="7B5DEB94" w14:textId="77777777" w:rsidR="007914E6" w:rsidRDefault="007914E6" w:rsidP="007914E6">
            <w:pPr>
              <w:rPr>
                <w:rFonts w:ascii="Times New Roman" w:eastAsia="Calibri" w:hAnsi="Times New Roman" w:cs="Times New Roman"/>
                <w:b/>
                <w:sz w:val="24"/>
                <w:szCs w:val="24"/>
              </w:rPr>
            </w:pPr>
            <w:r w:rsidRPr="00D304BD">
              <w:rPr>
                <w:rFonts w:ascii="Times New Roman" w:eastAsia="Calibri" w:hAnsi="Times New Roman" w:cs="Times New Roman"/>
                <w:b/>
                <w:sz w:val="24"/>
                <w:szCs w:val="24"/>
              </w:rPr>
              <w:t>INTERLOCUTORY</w:t>
            </w:r>
          </w:p>
          <w:p w14:paraId="3995E463" w14:textId="422809B9" w:rsidR="00C554A1" w:rsidRDefault="00A400B9"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(1 ½ hours)</w:t>
            </w:r>
          </w:p>
          <w:p w14:paraId="68B7D43B" w14:textId="15E5A48F" w:rsidR="00C554A1" w:rsidRPr="0073035D" w:rsidRDefault="00C554A1" w:rsidP="007914E6">
            <w:pPr>
              <w:rPr>
                <w:rFonts w:ascii="Times New Roman" w:eastAsia="Calibri" w:hAnsi="Times New Roman" w:cs="Times New Roman"/>
                <w:b/>
                <w:sz w:val="24"/>
                <w:szCs w:val="24"/>
              </w:rPr>
            </w:pPr>
          </w:p>
        </w:tc>
        <w:tc>
          <w:tcPr>
            <w:tcW w:w="2977" w:type="dxa"/>
          </w:tcPr>
          <w:p w14:paraId="6BBF91F3" w14:textId="77777777" w:rsidR="00CD33BF" w:rsidRDefault="00CD33BF" w:rsidP="00CD33BF">
            <w:pPr>
              <w:rPr>
                <w:rFonts w:ascii="Times New Roman" w:eastAsia="Calibri" w:hAnsi="Times New Roman" w:cs="Times New Roman"/>
                <w:b/>
                <w:sz w:val="24"/>
                <w:szCs w:val="24"/>
              </w:rPr>
            </w:pPr>
            <w:r>
              <w:rPr>
                <w:rFonts w:ascii="Times New Roman" w:eastAsia="Calibri" w:hAnsi="Times New Roman" w:cs="Times New Roman"/>
                <w:b/>
                <w:sz w:val="24"/>
                <w:szCs w:val="24"/>
              </w:rPr>
              <w:t>Wednesday, 10 June 2026</w:t>
            </w:r>
          </w:p>
          <w:p w14:paraId="6F55C4EE" w14:textId="2D0FE298" w:rsidR="007914E6" w:rsidRPr="0073035D" w:rsidRDefault="00CD33BF" w:rsidP="00CD33BF">
            <w:pPr>
              <w:rPr>
                <w:rFonts w:ascii="Times New Roman" w:eastAsia="Calibri" w:hAnsi="Times New Roman" w:cs="Times New Roman"/>
                <w:b/>
                <w:sz w:val="24"/>
                <w:szCs w:val="24"/>
              </w:rPr>
            </w:pPr>
            <w:r>
              <w:rPr>
                <w:rFonts w:ascii="Times New Roman" w:eastAsia="Calibri" w:hAnsi="Times New Roman" w:cs="Times New Roman"/>
                <w:b/>
                <w:sz w:val="24"/>
                <w:szCs w:val="24"/>
              </w:rPr>
              <w:t>1</w:t>
            </w:r>
            <w:r w:rsidR="00BB41F9">
              <w:rPr>
                <w:rFonts w:ascii="Times New Roman" w:eastAsia="Calibri" w:hAnsi="Times New Roman" w:cs="Times New Roman"/>
                <w:b/>
                <w:sz w:val="24"/>
                <w:szCs w:val="24"/>
              </w:rPr>
              <w:t>2</w:t>
            </w:r>
            <w:r>
              <w:rPr>
                <w:rFonts w:ascii="Times New Roman" w:eastAsia="Calibri" w:hAnsi="Times New Roman" w:cs="Times New Roman"/>
                <w:b/>
                <w:sz w:val="24"/>
                <w:szCs w:val="24"/>
              </w:rPr>
              <w:t>:00</w:t>
            </w:r>
          </w:p>
        </w:tc>
      </w:tr>
      <w:tr w:rsidR="007914E6" w:rsidRPr="0073035D" w14:paraId="5B15C37F" w14:textId="77777777" w:rsidTr="007D7F55">
        <w:tc>
          <w:tcPr>
            <w:tcW w:w="988" w:type="dxa"/>
          </w:tcPr>
          <w:p w14:paraId="0071F441" w14:textId="08A9C29A" w:rsidR="006973C4" w:rsidRDefault="006973C4"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9.</w:t>
            </w:r>
          </w:p>
          <w:p w14:paraId="0BD150A1" w14:textId="2914FC49" w:rsidR="007914E6" w:rsidRPr="0073035D" w:rsidRDefault="006973C4"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w:t>
            </w:r>
            <w:r w:rsidR="007914E6" w:rsidRPr="0073035D">
              <w:rPr>
                <w:rFonts w:ascii="Times New Roman" w:eastAsia="Calibri" w:hAnsi="Times New Roman" w:cs="Times New Roman"/>
                <w:b/>
                <w:sz w:val="24"/>
                <w:szCs w:val="24"/>
              </w:rPr>
              <w:t>T-4</w:t>
            </w:r>
            <w:r>
              <w:rPr>
                <w:rFonts w:ascii="Times New Roman" w:eastAsia="Calibri" w:hAnsi="Times New Roman" w:cs="Times New Roman"/>
                <w:b/>
                <w:sz w:val="24"/>
                <w:szCs w:val="24"/>
              </w:rPr>
              <w:t>)</w:t>
            </w:r>
          </w:p>
          <w:p w14:paraId="780EDF9D" w14:textId="77777777" w:rsidR="007914E6" w:rsidRPr="0073035D" w:rsidRDefault="007914E6" w:rsidP="007914E6">
            <w:pPr>
              <w:jc w:val="center"/>
              <w:rPr>
                <w:rFonts w:ascii="Times New Roman" w:eastAsia="Calibri" w:hAnsi="Times New Roman" w:cs="Times New Roman"/>
                <w:b/>
                <w:sz w:val="24"/>
                <w:szCs w:val="24"/>
              </w:rPr>
            </w:pPr>
          </w:p>
        </w:tc>
        <w:tc>
          <w:tcPr>
            <w:tcW w:w="6240" w:type="dxa"/>
            <w:gridSpan w:val="3"/>
          </w:tcPr>
          <w:p w14:paraId="6DA593E7" w14:textId="77777777" w:rsidR="007914E6" w:rsidRDefault="007914E6" w:rsidP="007914E6">
            <w:pPr>
              <w:rPr>
                <w:rFonts w:ascii="Times New Roman" w:eastAsia="Calibri" w:hAnsi="Times New Roman" w:cs="Times New Roman"/>
                <w:b/>
                <w:sz w:val="24"/>
                <w:szCs w:val="24"/>
              </w:rPr>
            </w:pPr>
            <w:r w:rsidRPr="001E627E">
              <w:rPr>
                <w:rFonts w:ascii="Times New Roman" w:eastAsia="Calibri" w:hAnsi="Times New Roman" w:cs="Times New Roman"/>
                <w:b/>
                <w:sz w:val="24"/>
                <w:szCs w:val="24"/>
              </w:rPr>
              <w:t xml:space="preserve">TALITA CECILIA MYBURGH v. MARC ROLAND MARAIS </w:t>
            </w:r>
          </w:p>
          <w:p w14:paraId="09DB7BBE" w14:textId="77777777" w:rsidR="007914E6" w:rsidRPr="0073035D" w:rsidRDefault="007914E6" w:rsidP="007914E6">
            <w:pPr>
              <w:rPr>
                <w:rFonts w:ascii="Times New Roman" w:eastAsia="Calibri" w:hAnsi="Times New Roman" w:cs="Times New Roman"/>
                <w:b/>
                <w:sz w:val="24"/>
                <w:szCs w:val="24"/>
              </w:rPr>
            </w:pPr>
          </w:p>
        </w:tc>
        <w:tc>
          <w:tcPr>
            <w:tcW w:w="1981" w:type="dxa"/>
          </w:tcPr>
          <w:p w14:paraId="4426E0D2" w14:textId="77777777" w:rsidR="007914E6" w:rsidRPr="0073035D" w:rsidRDefault="007914E6" w:rsidP="007914E6">
            <w:pPr>
              <w:rPr>
                <w:rFonts w:ascii="Times New Roman" w:eastAsia="Calibri" w:hAnsi="Times New Roman" w:cs="Times New Roman"/>
                <w:b/>
                <w:sz w:val="24"/>
                <w:szCs w:val="24"/>
              </w:rPr>
            </w:pPr>
            <w:r w:rsidRPr="001E627E">
              <w:rPr>
                <w:rFonts w:ascii="Times New Roman" w:eastAsia="Calibri" w:hAnsi="Times New Roman" w:cs="Times New Roman"/>
                <w:b/>
                <w:sz w:val="24"/>
                <w:szCs w:val="24"/>
              </w:rPr>
              <w:t>2024-006331</w:t>
            </w:r>
          </w:p>
        </w:tc>
        <w:tc>
          <w:tcPr>
            <w:tcW w:w="2410" w:type="dxa"/>
          </w:tcPr>
          <w:p w14:paraId="0468F2D1" w14:textId="77777777" w:rsidR="007914E6" w:rsidRDefault="007914E6" w:rsidP="007914E6">
            <w:pPr>
              <w:rPr>
                <w:rFonts w:ascii="Times New Roman" w:eastAsia="Calibri" w:hAnsi="Times New Roman" w:cs="Times New Roman"/>
                <w:b/>
                <w:sz w:val="24"/>
                <w:szCs w:val="24"/>
              </w:rPr>
            </w:pPr>
            <w:r w:rsidRPr="009F319B">
              <w:rPr>
                <w:rFonts w:ascii="Times New Roman" w:eastAsia="Calibri" w:hAnsi="Times New Roman" w:cs="Times New Roman"/>
                <w:b/>
                <w:sz w:val="24"/>
                <w:szCs w:val="24"/>
              </w:rPr>
              <w:t>INTERLOCUTORY</w:t>
            </w:r>
          </w:p>
          <w:p w14:paraId="3A3857DE" w14:textId="77777777" w:rsidR="00BD3DB2" w:rsidRDefault="00BD3DB2"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(Applicant: 45 minutes</w:t>
            </w:r>
          </w:p>
          <w:p w14:paraId="0094E35B" w14:textId="278A54BE" w:rsidR="00C554A1" w:rsidRDefault="00BD3DB2"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Respondent: 3 hours)</w:t>
            </w:r>
          </w:p>
          <w:p w14:paraId="40A6B95A" w14:textId="77777777" w:rsidR="00BD3DB2" w:rsidRDefault="00BD3DB2" w:rsidP="007914E6">
            <w:pPr>
              <w:rPr>
                <w:rFonts w:ascii="Times New Roman" w:eastAsia="Calibri" w:hAnsi="Times New Roman" w:cs="Times New Roman"/>
                <w:b/>
                <w:sz w:val="24"/>
                <w:szCs w:val="24"/>
              </w:rPr>
            </w:pPr>
          </w:p>
          <w:p w14:paraId="228BA5FE" w14:textId="21D8C518" w:rsidR="00C554A1" w:rsidRPr="0073035D" w:rsidRDefault="00C554A1" w:rsidP="007914E6">
            <w:pPr>
              <w:rPr>
                <w:rFonts w:ascii="Times New Roman" w:eastAsia="Calibri" w:hAnsi="Times New Roman" w:cs="Times New Roman"/>
                <w:b/>
                <w:sz w:val="24"/>
                <w:szCs w:val="24"/>
              </w:rPr>
            </w:pPr>
          </w:p>
        </w:tc>
        <w:tc>
          <w:tcPr>
            <w:tcW w:w="2977" w:type="dxa"/>
          </w:tcPr>
          <w:p w14:paraId="077BAB44" w14:textId="5E45DFB6" w:rsidR="00542EFB" w:rsidRDefault="00BB41F9" w:rsidP="00542EFB">
            <w:pPr>
              <w:rPr>
                <w:rFonts w:ascii="Times New Roman" w:eastAsia="Calibri" w:hAnsi="Times New Roman" w:cs="Times New Roman"/>
                <w:b/>
                <w:sz w:val="24"/>
                <w:szCs w:val="24"/>
              </w:rPr>
            </w:pPr>
            <w:r>
              <w:rPr>
                <w:rFonts w:ascii="Times New Roman" w:eastAsia="Calibri" w:hAnsi="Times New Roman" w:cs="Times New Roman"/>
                <w:b/>
                <w:sz w:val="24"/>
                <w:szCs w:val="24"/>
              </w:rPr>
              <w:t>Wedne</w:t>
            </w:r>
            <w:r w:rsidR="00542EFB">
              <w:rPr>
                <w:rFonts w:ascii="Times New Roman" w:eastAsia="Calibri" w:hAnsi="Times New Roman" w:cs="Times New Roman"/>
                <w:b/>
                <w:sz w:val="24"/>
                <w:szCs w:val="24"/>
              </w:rPr>
              <w:t>sday, 11 June 2026</w:t>
            </w:r>
          </w:p>
          <w:p w14:paraId="626BC29C" w14:textId="699B9A23" w:rsidR="007914E6" w:rsidRPr="0073035D" w:rsidRDefault="00542EFB" w:rsidP="00542EFB">
            <w:pPr>
              <w:rPr>
                <w:rFonts w:ascii="Times New Roman" w:eastAsia="Calibri" w:hAnsi="Times New Roman" w:cs="Times New Roman"/>
                <w:b/>
                <w:sz w:val="24"/>
                <w:szCs w:val="24"/>
              </w:rPr>
            </w:pPr>
            <w:r>
              <w:rPr>
                <w:rFonts w:ascii="Times New Roman" w:eastAsia="Calibri" w:hAnsi="Times New Roman" w:cs="Times New Roman"/>
                <w:b/>
                <w:sz w:val="24"/>
                <w:szCs w:val="24"/>
              </w:rPr>
              <w:t>1</w:t>
            </w:r>
            <w:r w:rsidR="00BB41F9">
              <w:rPr>
                <w:rFonts w:ascii="Times New Roman" w:eastAsia="Calibri" w:hAnsi="Times New Roman" w:cs="Times New Roman"/>
                <w:b/>
                <w:sz w:val="24"/>
                <w:szCs w:val="24"/>
              </w:rPr>
              <w:t>4</w:t>
            </w:r>
            <w:r>
              <w:rPr>
                <w:rFonts w:ascii="Times New Roman" w:eastAsia="Calibri" w:hAnsi="Times New Roman" w:cs="Times New Roman"/>
                <w:b/>
                <w:sz w:val="24"/>
                <w:szCs w:val="24"/>
              </w:rPr>
              <w:t>:00</w:t>
            </w:r>
          </w:p>
        </w:tc>
      </w:tr>
      <w:tr w:rsidR="007914E6" w:rsidRPr="0073035D" w14:paraId="78ABCC7B" w14:textId="77777777" w:rsidTr="007D7F55">
        <w:tc>
          <w:tcPr>
            <w:tcW w:w="988" w:type="dxa"/>
          </w:tcPr>
          <w:p w14:paraId="59FF6A11" w14:textId="28F0ED18" w:rsidR="006973C4" w:rsidRDefault="006973C4"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10.</w:t>
            </w:r>
          </w:p>
          <w:p w14:paraId="6CF9BD65" w14:textId="14CEBB98" w:rsidR="007914E6" w:rsidRPr="0073035D" w:rsidRDefault="006973C4"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w:t>
            </w:r>
            <w:r w:rsidR="007914E6" w:rsidRPr="0073035D">
              <w:rPr>
                <w:rFonts w:ascii="Times New Roman" w:eastAsia="Calibri" w:hAnsi="Times New Roman" w:cs="Times New Roman"/>
                <w:b/>
                <w:sz w:val="24"/>
                <w:szCs w:val="24"/>
              </w:rPr>
              <w:t>T-5</w:t>
            </w:r>
            <w:r>
              <w:rPr>
                <w:rFonts w:ascii="Times New Roman" w:eastAsia="Calibri" w:hAnsi="Times New Roman" w:cs="Times New Roman"/>
                <w:b/>
                <w:sz w:val="24"/>
                <w:szCs w:val="24"/>
              </w:rPr>
              <w:t>)</w:t>
            </w:r>
          </w:p>
          <w:p w14:paraId="43E3B8DD" w14:textId="77777777" w:rsidR="007914E6" w:rsidRPr="0073035D" w:rsidRDefault="007914E6" w:rsidP="007914E6">
            <w:pPr>
              <w:jc w:val="center"/>
              <w:rPr>
                <w:rFonts w:ascii="Times New Roman" w:eastAsia="Calibri" w:hAnsi="Times New Roman" w:cs="Times New Roman"/>
                <w:b/>
                <w:sz w:val="24"/>
                <w:szCs w:val="24"/>
              </w:rPr>
            </w:pPr>
          </w:p>
        </w:tc>
        <w:tc>
          <w:tcPr>
            <w:tcW w:w="6240" w:type="dxa"/>
            <w:gridSpan w:val="3"/>
          </w:tcPr>
          <w:p w14:paraId="1237C2CA" w14:textId="77777777" w:rsidR="007914E6" w:rsidRDefault="007914E6" w:rsidP="007914E6">
            <w:pPr>
              <w:rPr>
                <w:rFonts w:ascii="Times New Roman" w:eastAsia="Calibri" w:hAnsi="Times New Roman" w:cs="Times New Roman"/>
                <w:b/>
                <w:sz w:val="24"/>
                <w:szCs w:val="24"/>
              </w:rPr>
            </w:pPr>
            <w:r w:rsidRPr="00FF3EA3">
              <w:rPr>
                <w:rFonts w:ascii="Times New Roman" w:eastAsia="Calibri" w:hAnsi="Times New Roman" w:cs="Times New Roman"/>
                <w:b/>
                <w:sz w:val="24"/>
                <w:szCs w:val="24"/>
              </w:rPr>
              <w:t xml:space="preserve">AVERDA SOUTH AFRICA (PROPRIETARY) LIMITED v. EMERALD RISK TRANSFER (PTY) LTD </w:t>
            </w:r>
          </w:p>
          <w:p w14:paraId="00388452" w14:textId="77777777" w:rsidR="007914E6" w:rsidRPr="0073035D" w:rsidRDefault="007914E6" w:rsidP="007914E6">
            <w:pPr>
              <w:rPr>
                <w:rFonts w:ascii="Times New Roman" w:eastAsia="Calibri" w:hAnsi="Times New Roman" w:cs="Times New Roman"/>
                <w:b/>
                <w:sz w:val="24"/>
                <w:szCs w:val="24"/>
              </w:rPr>
            </w:pPr>
          </w:p>
        </w:tc>
        <w:tc>
          <w:tcPr>
            <w:tcW w:w="1981" w:type="dxa"/>
          </w:tcPr>
          <w:p w14:paraId="1338F577" w14:textId="77777777" w:rsidR="007914E6" w:rsidRPr="0073035D" w:rsidRDefault="007914E6" w:rsidP="007914E6">
            <w:pPr>
              <w:rPr>
                <w:rFonts w:ascii="Times New Roman" w:eastAsia="Calibri" w:hAnsi="Times New Roman" w:cs="Times New Roman"/>
                <w:b/>
                <w:sz w:val="24"/>
                <w:szCs w:val="24"/>
              </w:rPr>
            </w:pPr>
            <w:r w:rsidRPr="00FF3EA3">
              <w:rPr>
                <w:rFonts w:ascii="Times New Roman" w:eastAsia="Calibri" w:hAnsi="Times New Roman" w:cs="Times New Roman"/>
                <w:b/>
                <w:sz w:val="24"/>
                <w:szCs w:val="24"/>
              </w:rPr>
              <w:t>2025-019248</w:t>
            </w:r>
          </w:p>
        </w:tc>
        <w:tc>
          <w:tcPr>
            <w:tcW w:w="2410" w:type="dxa"/>
          </w:tcPr>
          <w:p w14:paraId="467FF2B5" w14:textId="77777777" w:rsidR="007914E6" w:rsidRDefault="007914E6" w:rsidP="007914E6">
            <w:pPr>
              <w:rPr>
                <w:rFonts w:ascii="Times New Roman" w:eastAsia="Calibri" w:hAnsi="Times New Roman" w:cs="Times New Roman"/>
                <w:b/>
                <w:sz w:val="24"/>
                <w:szCs w:val="24"/>
              </w:rPr>
            </w:pPr>
            <w:r w:rsidRPr="00D9595A">
              <w:rPr>
                <w:rFonts w:ascii="Times New Roman" w:eastAsia="Calibri" w:hAnsi="Times New Roman" w:cs="Times New Roman"/>
                <w:b/>
                <w:sz w:val="24"/>
                <w:szCs w:val="24"/>
              </w:rPr>
              <w:t>INTERLOCUTORY</w:t>
            </w:r>
          </w:p>
          <w:p w14:paraId="46F481EC" w14:textId="1CD99E9B" w:rsidR="00C554A1" w:rsidRDefault="00BD3DB2" w:rsidP="007914E6">
            <w:pPr>
              <w:rPr>
                <w:rFonts w:ascii="Times New Roman" w:eastAsia="Calibri" w:hAnsi="Times New Roman" w:cs="Times New Roman"/>
                <w:b/>
                <w:sz w:val="24"/>
                <w:szCs w:val="24"/>
              </w:rPr>
            </w:pPr>
            <w:r>
              <w:rPr>
                <w:rFonts w:ascii="Times New Roman" w:eastAsia="Calibri" w:hAnsi="Times New Roman" w:cs="Times New Roman"/>
                <w:b/>
                <w:sz w:val="24"/>
                <w:szCs w:val="24"/>
              </w:rPr>
              <w:t>(1 hour)</w:t>
            </w:r>
          </w:p>
          <w:p w14:paraId="0B2D8823" w14:textId="140DFAB8" w:rsidR="00C554A1" w:rsidRPr="0073035D" w:rsidRDefault="00C554A1" w:rsidP="007914E6">
            <w:pPr>
              <w:rPr>
                <w:rFonts w:ascii="Times New Roman" w:eastAsia="Calibri" w:hAnsi="Times New Roman" w:cs="Times New Roman"/>
                <w:b/>
                <w:sz w:val="24"/>
                <w:szCs w:val="24"/>
              </w:rPr>
            </w:pPr>
          </w:p>
        </w:tc>
        <w:tc>
          <w:tcPr>
            <w:tcW w:w="2977" w:type="dxa"/>
          </w:tcPr>
          <w:p w14:paraId="46FBC8F8" w14:textId="77777777" w:rsidR="00542EFB" w:rsidRDefault="00542EFB" w:rsidP="00542EFB">
            <w:pPr>
              <w:rPr>
                <w:rFonts w:ascii="Times New Roman" w:eastAsia="Calibri" w:hAnsi="Times New Roman" w:cs="Times New Roman"/>
                <w:b/>
                <w:sz w:val="24"/>
                <w:szCs w:val="24"/>
              </w:rPr>
            </w:pPr>
            <w:r>
              <w:rPr>
                <w:rFonts w:ascii="Times New Roman" w:eastAsia="Calibri" w:hAnsi="Times New Roman" w:cs="Times New Roman"/>
                <w:b/>
                <w:sz w:val="24"/>
                <w:szCs w:val="24"/>
              </w:rPr>
              <w:t>Thursday, 11 June 2026</w:t>
            </w:r>
          </w:p>
          <w:p w14:paraId="6CCC6782" w14:textId="65DF7DA5" w:rsidR="007914E6" w:rsidRPr="0073035D" w:rsidRDefault="00542EFB" w:rsidP="00542EFB">
            <w:pPr>
              <w:rPr>
                <w:rFonts w:ascii="Times New Roman" w:eastAsia="Calibri" w:hAnsi="Times New Roman" w:cs="Times New Roman"/>
                <w:b/>
                <w:sz w:val="24"/>
                <w:szCs w:val="24"/>
              </w:rPr>
            </w:pPr>
            <w:r>
              <w:rPr>
                <w:rFonts w:ascii="Times New Roman" w:eastAsia="Calibri" w:hAnsi="Times New Roman" w:cs="Times New Roman"/>
                <w:b/>
                <w:sz w:val="24"/>
                <w:szCs w:val="24"/>
              </w:rPr>
              <w:t>1</w:t>
            </w:r>
            <w:r w:rsidR="00BB41F9">
              <w:rPr>
                <w:rFonts w:ascii="Times New Roman" w:eastAsia="Calibri" w:hAnsi="Times New Roman" w:cs="Times New Roman"/>
                <w:b/>
                <w:sz w:val="24"/>
                <w:szCs w:val="24"/>
              </w:rPr>
              <w:t>0</w:t>
            </w:r>
            <w:r>
              <w:rPr>
                <w:rFonts w:ascii="Times New Roman" w:eastAsia="Calibri" w:hAnsi="Times New Roman" w:cs="Times New Roman"/>
                <w:b/>
                <w:sz w:val="24"/>
                <w:szCs w:val="24"/>
              </w:rPr>
              <w:t>:</w:t>
            </w:r>
            <w:r w:rsidR="00BB41F9">
              <w:rPr>
                <w:rFonts w:ascii="Times New Roman" w:eastAsia="Calibri" w:hAnsi="Times New Roman" w:cs="Times New Roman"/>
                <w:b/>
                <w:sz w:val="24"/>
                <w:szCs w:val="24"/>
              </w:rPr>
              <w:t>0</w:t>
            </w:r>
            <w:r>
              <w:rPr>
                <w:rFonts w:ascii="Times New Roman" w:eastAsia="Calibri" w:hAnsi="Times New Roman" w:cs="Times New Roman"/>
                <w:b/>
                <w:sz w:val="24"/>
                <w:szCs w:val="24"/>
              </w:rPr>
              <w:t>0</w:t>
            </w:r>
          </w:p>
        </w:tc>
      </w:tr>
      <w:bookmarkEnd w:id="0"/>
    </w:tbl>
    <w:p w14:paraId="29018DFE" w14:textId="0A761570" w:rsidR="007E54E1" w:rsidRPr="00BD3DB2" w:rsidRDefault="007E54E1">
      <w:pPr>
        <w:rPr>
          <w:rFonts w:ascii="Times New Roman" w:eastAsia="Calibri" w:hAnsi="Times New Roman" w:cs="Times New Roman"/>
          <w:b/>
          <w:sz w:val="24"/>
          <w:szCs w:val="24"/>
        </w:rPr>
      </w:pPr>
    </w:p>
    <w:sectPr w:rsidR="007E54E1" w:rsidRPr="00BD3DB2" w:rsidSect="0002487E">
      <w:footerReference w:type="default" r:id="rId12"/>
      <w:pgSz w:w="16838" w:h="11906" w:orient="landscape"/>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5ADD" w14:textId="77777777" w:rsidR="00B73DB5" w:rsidRDefault="00B73DB5">
      <w:pPr>
        <w:spacing w:after="0" w:line="240" w:lineRule="auto"/>
      </w:pPr>
      <w:r>
        <w:separator/>
      </w:r>
    </w:p>
  </w:endnote>
  <w:endnote w:type="continuationSeparator" w:id="0">
    <w:p w14:paraId="4B8E38F6" w14:textId="77777777" w:rsidR="00B73DB5" w:rsidRDefault="00B7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C088" w14:textId="77777777" w:rsidR="00F938C9" w:rsidRDefault="003A4503">
    <w:pPr>
      <w:pStyle w:val="Footer1"/>
    </w:pPr>
    <w:r w:rsidRPr="0073035D">
      <w:rPr>
        <w:noProof/>
        <w:color w:val="808080"/>
        <w:lang w:val="en-US"/>
      </w:rPr>
      <mc:AlternateContent>
        <mc:Choice Requires="wpg">
          <w:drawing>
            <wp:anchor distT="0" distB="0" distL="0" distR="0" simplePos="0" relativeHeight="251656704" behindDoc="0" locked="0" layoutInCell="1" allowOverlap="1" wp14:anchorId="5BF3F778" wp14:editId="3969966E">
              <wp:simplePos x="0" y="0"/>
              <wp:positionH relativeFrom="margin">
                <wp:align>right</wp:align>
              </wp:positionH>
              <mc:AlternateContent>
                <mc:Choice Requires="wp14">
                  <wp:positionV relativeFrom="bottomMargin">
                    <wp14:pctPosVOffset>20000</wp14:pctPosVOffset>
                  </wp:positionV>
                </mc:Choice>
                <mc:Fallback>
                  <wp:positionV relativeFrom="page">
                    <wp:posOffset>6828790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txbx>
                        <w:txbxContent>
                          <w:sdt>
                            <w:sdtPr>
                              <w:rPr>
                                <w:color w:val="7F7F7F"/>
                              </w:rPr>
                              <w:alias w:val="Date"/>
                              <w:tag w:val=""/>
                              <w:id w:val="-1063724354"/>
                              <w:dataBinding w:prefixMappings="xmlns:ns0='http://schemas.microsoft.com/office/2006/coverPageProps' " w:xpath="/ns0:CoverPageProperties[1]/ns0:PublishDate[1]" w:storeItemID="{55AF091B-3C7A-41E3-B477-F2FDAA23CFDA}"/>
                              <w:date w:fullDate="2026-05-20T19:20:00Z">
                                <w:dateFormat w:val="MMMM d, yyyy"/>
                                <w:lid w:val="en-US"/>
                                <w:storeMappedDataAs w:val="dateTime"/>
                                <w:calendar w:val="gregorian"/>
                              </w:date>
                            </w:sdtPr>
                            <w:sdtEndPr/>
                            <w:sdtContent>
                              <w:p w14:paraId="700F28D3" w14:textId="2C8B8DB5" w:rsidR="00F938C9" w:rsidRPr="0073035D" w:rsidRDefault="006973C4">
                                <w:pPr>
                                  <w:jc w:val="right"/>
                                  <w:rPr>
                                    <w:color w:val="7F7F7F"/>
                                  </w:rPr>
                                </w:pPr>
                                <w:r>
                                  <w:rPr>
                                    <w:color w:val="7F7F7F"/>
                                    <w:lang w:val="en-US"/>
                                  </w:rPr>
                                  <w:t>May 20, 2026</w:t>
                                </w:r>
                              </w:p>
                            </w:sdtContent>
                          </w:sdt>
                          <w:p w14:paraId="109E13E7" w14:textId="77777777" w:rsidR="00F938C9" w:rsidRPr="0073035D" w:rsidRDefault="00F938C9">
                            <w:pPr>
                              <w:jc w:val="right"/>
                              <w:rPr>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BF3F778" id="Group 37" o:spid="_x0000_s1026" style="position:absolute;margin-left:416.8pt;margin-top:0;width:468pt;height:25.2pt;z-index:25165670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" fillcolor="windowText"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rPr>
                        <w:alias w:val="Date"/>
                        <w:tag w:val=""/>
                        <w:id w:val="-1063724354"/>
                        <w:dataBinding w:prefixMappings="xmlns:ns0='http://schemas.microsoft.com/office/2006/coverPageProps' " w:xpath="/ns0:CoverPageProperties[1]/ns0:PublishDate[1]" w:storeItemID="{55AF091B-3C7A-41E3-B477-F2FDAA23CFDA}"/>
                        <w:date w:fullDate="2026-05-20T19:20:00Z">
                          <w:dateFormat w:val="MMMM d, yyyy"/>
                          <w:lid w:val="en-US"/>
                          <w:storeMappedDataAs w:val="dateTime"/>
                          <w:calendar w:val="gregorian"/>
                        </w:date>
                      </w:sdtPr>
                      <w:sdtContent>
                        <w:p w14:paraId="700F28D3" w14:textId="2C8B8DB5" w:rsidR="00F938C9" w:rsidRPr="0073035D" w:rsidRDefault="006973C4">
                          <w:pPr>
                            <w:jc w:val="right"/>
                            <w:rPr>
                              <w:color w:val="7F7F7F"/>
                            </w:rPr>
                          </w:pPr>
                          <w:r>
                            <w:rPr>
                              <w:color w:val="7F7F7F"/>
                              <w:lang w:val="en-US"/>
                            </w:rPr>
                            <w:t>May 20, 2026</w:t>
                          </w:r>
                        </w:p>
                      </w:sdtContent>
                    </w:sdt>
                    <w:p w14:paraId="109E13E7" w14:textId="77777777" w:rsidR="00F938C9" w:rsidRPr="0073035D" w:rsidRDefault="00F938C9">
                      <w:pPr>
                        <w:jc w:val="right"/>
                        <w:rPr>
                          <w:color w:val="808080"/>
                        </w:rPr>
                      </w:pPr>
                    </w:p>
                  </w:txbxContent>
                </v:textbox>
              </v:shape>
              <w10:wrap type="square" anchorx="margin" anchory="margin"/>
            </v:group>
          </w:pict>
        </mc:Fallback>
      </mc:AlternateContent>
    </w:r>
    <w:r>
      <w:rPr>
        <w:noProof/>
        <w:lang w:val="en-US"/>
      </w:rPr>
      <mc:AlternateContent>
        <mc:Choice Requires="wps">
          <w:drawing>
            <wp:anchor distT="0" distB="0" distL="0" distR="0" simplePos="0" relativeHeight="251655680" behindDoc="0" locked="0" layoutInCell="1" allowOverlap="1" wp14:anchorId="22BCB9A7" wp14:editId="3D2AFE48">
              <wp:simplePos x="0" y="0"/>
              <wp:positionH relativeFrom="rightMargin">
                <wp:align>left</wp:align>
              </wp:positionH>
              <mc:AlternateContent>
                <mc:Choice Requires="wp14">
                  <wp:positionV relativeFrom="bottomMargin">
                    <wp14:pctPosVOffset>20000</wp14:pctPosVOffset>
                  </wp:positionV>
                </mc:Choice>
                <mc:Fallback>
                  <wp:positionV relativeFrom="page">
                    <wp:posOffset>6828790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1C41A65D" w14:textId="77777777" w:rsidR="00F938C9" w:rsidRPr="0073035D" w:rsidRDefault="003A4503">
                          <w:pPr>
                            <w:jc w:val="right"/>
                            <w:rPr>
                              <w:color w:val="FFFFFF"/>
                              <w:sz w:val="28"/>
                              <w:szCs w:val="28"/>
                            </w:rPr>
                          </w:pPr>
                          <w:r w:rsidRPr="0073035D">
                            <w:rPr>
                              <w:color w:val="FFFFFF"/>
                              <w:sz w:val="28"/>
                              <w:szCs w:val="28"/>
                            </w:rPr>
                            <w:fldChar w:fldCharType="begin"/>
                          </w:r>
                          <w:r w:rsidRPr="0073035D">
                            <w:rPr>
                              <w:color w:val="FFFFFF"/>
                              <w:sz w:val="28"/>
                              <w:szCs w:val="28"/>
                            </w:rPr>
                            <w:instrText xml:space="preserve"> PAGE   \* MERGEFORMAT </w:instrText>
                          </w:r>
                          <w:r w:rsidRPr="0073035D">
                            <w:rPr>
                              <w:color w:val="FFFFFF"/>
                              <w:sz w:val="28"/>
                              <w:szCs w:val="28"/>
                            </w:rPr>
                            <w:fldChar w:fldCharType="separate"/>
                          </w:r>
                          <w:r w:rsidRPr="0073035D">
                            <w:rPr>
                              <w:noProof/>
                              <w:color w:val="FFFFFF"/>
                              <w:sz w:val="28"/>
                              <w:szCs w:val="28"/>
                            </w:rPr>
                            <w:t>7</w:t>
                          </w:r>
                          <w:r w:rsidRPr="0073035D">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CB9A7" id="Rectangle 40" o:spid="_x0000_s1029" style="position:absolute;margin-left:0;margin-top:0;width:36pt;height:25.2pt;z-index:25165568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" fillcolor="windowText" stroked="f" strokeweight="3pt">
              <v:textbox>
                <w:txbxContent>
                  <w:p w14:paraId="1C41A65D" w14:textId="77777777" w:rsidR="00F938C9" w:rsidRPr="0073035D" w:rsidRDefault="003A4503">
                    <w:pPr>
                      <w:jc w:val="right"/>
                      <w:rPr>
                        <w:color w:val="FFFFFF"/>
                        <w:sz w:val="28"/>
                        <w:szCs w:val="28"/>
                      </w:rPr>
                    </w:pPr>
                    <w:r w:rsidRPr="0073035D">
                      <w:rPr>
                        <w:color w:val="FFFFFF"/>
                        <w:sz w:val="28"/>
                        <w:szCs w:val="28"/>
                      </w:rPr>
                      <w:fldChar w:fldCharType="begin"/>
                    </w:r>
                    <w:r w:rsidRPr="0073035D">
                      <w:rPr>
                        <w:color w:val="FFFFFF"/>
                        <w:sz w:val="28"/>
                        <w:szCs w:val="28"/>
                      </w:rPr>
                      <w:instrText xml:space="preserve"> PAGE   \* MERGEFORMAT </w:instrText>
                    </w:r>
                    <w:r w:rsidRPr="0073035D">
                      <w:rPr>
                        <w:color w:val="FFFFFF"/>
                        <w:sz w:val="28"/>
                        <w:szCs w:val="28"/>
                      </w:rPr>
                      <w:fldChar w:fldCharType="separate"/>
                    </w:r>
                    <w:r w:rsidRPr="0073035D">
                      <w:rPr>
                        <w:noProof/>
                        <w:color w:val="FFFFFF"/>
                        <w:sz w:val="28"/>
                        <w:szCs w:val="28"/>
                      </w:rPr>
                      <w:t>7</w:t>
                    </w:r>
                    <w:r w:rsidRPr="0073035D">
                      <w:rPr>
                        <w:noProof/>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02224" w14:textId="77777777" w:rsidR="00B73DB5" w:rsidRDefault="00B73DB5">
      <w:pPr>
        <w:spacing w:after="0" w:line="240" w:lineRule="auto"/>
      </w:pPr>
      <w:r>
        <w:separator/>
      </w:r>
    </w:p>
  </w:footnote>
  <w:footnote w:type="continuationSeparator" w:id="0">
    <w:p w14:paraId="411452CD" w14:textId="77777777" w:rsidR="00B73DB5" w:rsidRDefault="00B73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145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116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42"/>
    <w:rsid w:val="00001472"/>
    <w:rsid w:val="00003833"/>
    <w:rsid w:val="00014E0B"/>
    <w:rsid w:val="0003597B"/>
    <w:rsid w:val="00051389"/>
    <w:rsid w:val="000730EE"/>
    <w:rsid w:val="00074171"/>
    <w:rsid w:val="0008508F"/>
    <w:rsid w:val="0009610A"/>
    <w:rsid w:val="0009699E"/>
    <w:rsid w:val="000B2E38"/>
    <w:rsid w:val="000B404D"/>
    <w:rsid w:val="000B5790"/>
    <w:rsid w:val="000D7D6B"/>
    <w:rsid w:val="000E2F98"/>
    <w:rsid w:val="000E5795"/>
    <w:rsid w:val="000F5D4B"/>
    <w:rsid w:val="000F77BC"/>
    <w:rsid w:val="00101607"/>
    <w:rsid w:val="00105FB8"/>
    <w:rsid w:val="00122BD5"/>
    <w:rsid w:val="00131495"/>
    <w:rsid w:val="00141239"/>
    <w:rsid w:val="00151180"/>
    <w:rsid w:val="001560C9"/>
    <w:rsid w:val="00167C3A"/>
    <w:rsid w:val="0017108C"/>
    <w:rsid w:val="00172B79"/>
    <w:rsid w:val="00182D02"/>
    <w:rsid w:val="00183597"/>
    <w:rsid w:val="00184FE3"/>
    <w:rsid w:val="001949B3"/>
    <w:rsid w:val="001A478B"/>
    <w:rsid w:val="001B15CE"/>
    <w:rsid w:val="001C51CB"/>
    <w:rsid w:val="001D2343"/>
    <w:rsid w:val="001D3DD2"/>
    <w:rsid w:val="001D6964"/>
    <w:rsid w:val="001E627E"/>
    <w:rsid w:val="001F087C"/>
    <w:rsid w:val="002014F2"/>
    <w:rsid w:val="00206FB0"/>
    <w:rsid w:val="00227051"/>
    <w:rsid w:val="00237568"/>
    <w:rsid w:val="00251771"/>
    <w:rsid w:val="0025696C"/>
    <w:rsid w:val="002570DD"/>
    <w:rsid w:val="0026218F"/>
    <w:rsid w:val="00274925"/>
    <w:rsid w:val="0027700A"/>
    <w:rsid w:val="00280EE8"/>
    <w:rsid w:val="002813B6"/>
    <w:rsid w:val="00285C69"/>
    <w:rsid w:val="002B06A7"/>
    <w:rsid w:val="002B3B60"/>
    <w:rsid w:val="002B6A01"/>
    <w:rsid w:val="002C081F"/>
    <w:rsid w:val="002C0CD7"/>
    <w:rsid w:val="002D0B95"/>
    <w:rsid w:val="002E7581"/>
    <w:rsid w:val="002F69A3"/>
    <w:rsid w:val="00305563"/>
    <w:rsid w:val="003234C7"/>
    <w:rsid w:val="00324D0E"/>
    <w:rsid w:val="00327C32"/>
    <w:rsid w:val="00333CB1"/>
    <w:rsid w:val="003355C2"/>
    <w:rsid w:val="0034268A"/>
    <w:rsid w:val="00352375"/>
    <w:rsid w:val="00356A24"/>
    <w:rsid w:val="00385419"/>
    <w:rsid w:val="003854AC"/>
    <w:rsid w:val="00385C5D"/>
    <w:rsid w:val="00396A40"/>
    <w:rsid w:val="00397BCE"/>
    <w:rsid w:val="003A373E"/>
    <w:rsid w:val="003A4503"/>
    <w:rsid w:val="003B1469"/>
    <w:rsid w:val="003C2364"/>
    <w:rsid w:val="003E3E46"/>
    <w:rsid w:val="003E42CA"/>
    <w:rsid w:val="003F0435"/>
    <w:rsid w:val="003F5F0E"/>
    <w:rsid w:val="00411816"/>
    <w:rsid w:val="00415109"/>
    <w:rsid w:val="004336A1"/>
    <w:rsid w:val="0044143E"/>
    <w:rsid w:val="0045735F"/>
    <w:rsid w:val="00464EEE"/>
    <w:rsid w:val="0047692D"/>
    <w:rsid w:val="0048274D"/>
    <w:rsid w:val="004975D2"/>
    <w:rsid w:val="004A1109"/>
    <w:rsid w:val="004B027B"/>
    <w:rsid w:val="004B33E9"/>
    <w:rsid w:val="004C018F"/>
    <w:rsid w:val="004C37C9"/>
    <w:rsid w:val="004D1AFD"/>
    <w:rsid w:val="004E152A"/>
    <w:rsid w:val="004E2154"/>
    <w:rsid w:val="004E5DA1"/>
    <w:rsid w:val="004E6DD5"/>
    <w:rsid w:val="004F0477"/>
    <w:rsid w:val="004F1F66"/>
    <w:rsid w:val="00542EFB"/>
    <w:rsid w:val="00543113"/>
    <w:rsid w:val="005708E7"/>
    <w:rsid w:val="0058273D"/>
    <w:rsid w:val="00592564"/>
    <w:rsid w:val="005969C8"/>
    <w:rsid w:val="005A683B"/>
    <w:rsid w:val="005A6E37"/>
    <w:rsid w:val="005D18A4"/>
    <w:rsid w:val="005D216F"/>
    <w:rsid w:val="005E3242"/>
    <w:rsid w:val="005F2521"/>
    <w:rsid w:val="006025A5"/>
    <w:rsid w:val="0060346C"/>
    <w:rsid w:val="00603B55"/>
    <w:rsid w:val="006047FE"/>
    <w:rsid w:val="00616833"/>
    <w:rsid w:val="00622237"/>
    <w:rsid w:val="0062322B"/>
    <w:rsid w:val="006309CE"/>
    <w:rsid w:val="0063451C"/>
    <w:rsid w:val="0064086B"/>
    <w:rsid w:val="00643438"/>
    <w:rsid w:val="006510FF"/>
    <w:rsid w:val="0066016A"/>
    <w:rsid w:val="00675C78"/>
    <w:rsid w:val="00683E82"/>
    <w:rsid w:val="00687090"/>
    <w:rsid w:val="00693842"/>
    <w:rsid w:val="00693988"/>
    <w:rsid w:val="006973C4"/>
    <w:rsid w:val="006A1D4C"/>
    <w:rsid w:val="006A513F"/>
    <w:rsid w:val="006B0A13"/>
    <w:rsid w:val="006B6ED5"/>
    <w:rsid w:val="006D342F"/>
    <w:rsid w:val="006D5CBF"/>
    <w:rsid w:val="006D6D5D"/>
    <w:rsid w:val="006E1D3E"/>
    <w:rsid w:val="00705E71"/>
    <w:rsid w:val="00711DCF"/>
    <w:rsid w:val="00713FE8"/>
    <w:rsid w:val="007345CB"/>
    <w:rsid w:val="00737453"/>
    <w:rsid w:val="00743949"/>
    <w:rsid w:val="00744009"/>
    <w:rsid w:val="0075186C"/>
    <w:rsid w:val="007605CC"/>
    <w:rsid w:val="007757FB"/>
    <w:rsid w:val="00777D8C"/>
    <w:rsid w:val="0078277E"/>
    <w:rsid w:val="007914E6"/>
    <w:rsid w:val="0079262E"/>
    <w:rsid w:val="007935DE"/>
    <w:rsid w:val="00795360"/>
    <w:rsid w:val="007C1255"/>
    <w:rsid w:val="007D3605"/>
    <w:rsid w:val="007D7398"/>
    <w:rsid w:val="007D7F55"/>
    <w:rsid w:val="007E54E1"/>
    <w:rsid w:val="007F1D8B"/>
    <w:rsid w:val="007F279A"/>
    <w:rsid w:val="0080157E"/>
    <w:rsid w:val="008029F9"/>
    <w:rsid w:val="00803D6E"/>
    <w:rsid w:val="00814586"/>
    <w:rsid w:val="008278BE"/>
    <w:rsid w:val="00832CA4"/>
    <w:rsid w:val="00835835"/>
    <w:rsid w:val="00840599"/>
    <w:rsid w:val="00854EDE"/>
    <w:rsid w:val="008554FF"/>
    <w:rsid w:val="00856A50"/>
    <w:rsid w:val="00861378"/>
    <w:rsid w:val="00863FDA"/>
    <w:rsid w:val="0087670A"/>
    <w:rsid w:val="00880477"/>
    <w:rsid w:val="00880830"/>
    <w:rsid w:val="008965EC"/>
    <w:rsid w:val="008A68BB"/>
    <w:rsid w:val="008B082D"/>
    <w:rsid w:val="008C21B1"/>
    <w:rsid w:val="008C679D"/>
    <w:rsid w:val="008D255C"/>
    <w:rsid w:val="008E0754"/>
    <w:rsid w:val="0090237D"/>
    <w:rsid w:val="009045A4"/>
    <w:rsid w:val="009047FD"/>
    <w:rsid w:val="00907EE1"/>
    <w:rsid w:val="00912944"/>
    <w:rsid w:val="00924C78"/>
    <w:rsid w:val="00931034"/>
    <w:rsid w:val="00932756"/>
    <w:rsid w:val="00935758"/>
    <w:rsid w:val="00940AB2"/>
    <w:rsid w:val="00941E31"/>
    <w:rsid w:val="009443DF"/>
    <w:rsid w:val="009450D1"/>
    <w:rsid w:val="00953A6A"/>
    <w:rsid w:val="00962ABE"/>
    <w:rsid w:val="00972536"/>
    <w:rsid w:val="009A7D51"/>
    <w:rsid w:val="009B353F"/>
    <w:rsid w:val="009B6F45"/>
    <w:rsid w:val="009C1408"/>
    <w:rsid w:val="009C1E01"/>
    <w:rsid w:val="009C4A11"/>
    <w:rsid w:val="009E4828"/>
    <w:rsid w:val="009F34D5"/>
    <w:rsid w:val="009F4DA8"/>
    <w:rsid w:val="009F6112"/>
    <w:rsid w:val="00A04B59"/>
    <w:rsid w:val="00A053F0"/>
    <w:rsid w:val="00A06B30"/>
    <w:rsid w:val="00A11EAF"/>
    <w:rsid w:val="00A13273"/>
    <w:rsid w:val="00A2018B"/>
    <w:rsid w:val="00A22129"/>
    <w:rsid w:val="00A22EF1"/>
    <w:rsid w:val="00A26FB4"/>
    <w:rsid w:val="00A361C3"/>
    <w:rsid w:val="00A400B9"/>
    <w:rsid w:val="00A40F66"/>
    <w:rsid w:val="00A54AE6"/>
    <w:rsid w:val="00A554F4"/>
    <w:rsid w:val="00A72BBC"/>
    <w:rsid w:val="00A83422"/>
    <w:rsid w:val="00A84A05"/>
    <w:rsid w:val="00A92988"/>
    <w:rsid w:val="00AA0C66"/>
    <w:rsid w:val="00AB6353"/>
    <w:rsid w:val="00AD5A97"/>
    <w:rsid w:val="00AE5A11"/>
    <w:rsid w:val="00AF044E"/>
    <w:rsid w:val="00AF170C"/>
    <w:rsid w:val="00AF284E"/>
    <w:rsid w:val="00B125D6"/>
    <w:rsid w:val="00B13305"/>
    <w:rsid w:val="00B14F79"/>
    <w:rsid w:val="00B27152"/>
    <w:rsid w:val="00B556A9"/>
    <w:rsid w:val="00B562E6"/>
    <w:rsid w:val="00B5631B"/>
    <w:rsid w:val="00B57DB8"/>
    <w:rsid w:val="00B73DB5"/>
    <w:rsid w:val="00B811CE"/>
    <w:rsid w:val="00B8287B"/>
    <w:rsid w:val="00BA1E1D"/>
    <w:rsid w:val="00BA279C"/>
    <w:rsid w:val="00BA3640"/>
    <w:rsid w:val="00BB41F9"/>
    <w:rsid w:val="00BC74FC"/>
    <w:rsid w:val="00BC790B"/>
    <w:rsid w:val="00BD3DB2"/>
    <w:rsid w:val="00BD4CD4"/>
    <w:rsid w:val="00BD4D4E"/>
    <w:rsid w:val="00BE1113"/>
    <w:rsid w:val="00BE351F"/>
    <w:rsid w:val="00BE5F36"/>
    <w:rsid w:val="00C037D5"/>
    <w:rsid w:val="00C10D36"/>
    <w:rsid w:val="00C25AEF"/>
    <w:rsid w:val="00C42046"/>
    <w:rsid w:val="00C50DF0"/>
    <w:rsid w:val="00C554A1"/>
    <w:rsid w:val="00C579A0"/>
    <w:rsid w:val="00C60862"/>
    <w:rsid w:val="00C708C0"/>
    <w:rsid w:val="00C87604"/>
    <w:rsid w:val="00CA03E6"/>
    <w:rsid w:val="00CC2090"/>
    <w:rsid w:val="00CD2B3B"/>
    <w:rsid w:val="00CD2EF5"/>
    <w:rsid w:val="00CD33BF"/>
    <w:rsid w:val="00CD7731"/>
    <w:rsid w:val="00CD7FBA"/>
    <w:rsid w:val="00CE031F"/>
    <w:rsid w:val="00CE7F5B"/>
    <w:rsid w:val="00CF254E"/>
    <w:rsid w:val="00CF5842"/>
    <w:rsid w:val="00D277C8"/>
    <w:rsid w:val="00D46D07"/>
    <w:rsid w:val="00D51B46"/>
    <w:rsid w:val="00D66022"/>
    <w:rsid w:val="00D6741B"/>
    <w:rsid w:val="00D71498"/>
    <w:rsid w:val="00D75671"/>
    <w:rsid w:val="00D7584B"/>
    <w:rsid w:val="00D86908"/>
    <w:rsid w:val="00DA3733"/>
    <w:rsid w:val="00DA5428"/>
    <w:rsid w:val="00DB3C17"/>
    <w:rsid w:val="00DC07B8"/>
    <w:rsid w:val="00DC09C9"/>
    <w:rsid w:val="00DC0A2D"/>
    <w:rsid w:val="00DC16BD"/>
    <w:rsid w:val="00DC59E6"/>
    <w:rsid w:val="00DC73C5"/>
    <w:rsid w:val="00DC7629"/>
    <w:rsid w:val="00DD1148"/>
    <w:rsid w:val="00DD51B9"/>
    <w:rsid w:val="00DE5E09"/>
    <w:rsid w:val="00DF13BF"/>
    <w:rsid w:val="00DF701A"/>
    <w:rsid w:val="00DF7CEE"/>
    <w:rsid w:val="00DF7DCA"/>
    <w:rsid w:val="00E1273C"/>
    <w:rsid w:val="00E13BB1"/>
    <w:rsid w:val="00E212E5"/>
    <w:rsid w:val="00E2294B"/>
    <w:rsid w:val="00E2549D"/>
    <w:rsid w:val="00E262B5"/>
    <w:rsid w:val="00E422E7"/>
    <w:rsid w:val="00E47950"/>
    <w:rsid w:val="00E47D9C"/>
    <w:rsid w:val="00E55D86"/>
    <w:rsid w:val="00E57DE3"/>
    <w:rsid w:val="00E66ABA"/>
    <w:rsid w:val="00E70EDB"/>
    <w:rsid w:val="00E71E15"/>
    <w:rsid w:val="00E721BE"/>
    <w:rsid w:val="00E97D58"/>
    <w:rsid w:val="00EB44AC"/>
    <w:rsid w:val="00EB4E6C"/>
    <w:rsid w:val="00EB7F88"/>
    <w:rsid w:val="00EC5A1A"/>
    <w:rsid w:val="00ED30D3"/>
    <w:rsid w:val="00ED45E8"/>
    <w:rsid w:val="00EF7870"/>
    <w:rsid w:val="00F00966"/>
    <w:rsid w:val="00F13E55"/>
    <w:rsid w:val="00F206A7"/>
    <w:rsid w:val="00F20763"/>
    <w:rsid w:val="00F20A0E"/>
    <w:rsid w:val="00F26541"/>
    <w:rsid w:val="00F26AE0"/>
    <w:rsid w:val="00F33873"/>
    <w:rsid w:val="00F34003"/>
    <w:rsid w:val="00F37BF4"/>
    <w:rsid w:val="00F7506A"/>
    <w:rsid w:val="00F86D0E"/>
    <w:rsid w:val="00F938C9"/>
    <w:rsid w:val="00FC22BE"/>
    <w:rsid w:val="00FF3EA3"/>
    <w:rsid w:val="00FF55BA"/>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62DE1"/>
  <w15:chartTrackingRefBased/>
  <w15:docId w15:val="{06B155F2-9BF0-432C-A8E4-5ED89A95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8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93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693842"/>
    <w:pPr>
      <w:tabs>
        <w:tab w:val="center" w:pos="4513"/>
        <w:tab w:val="right" w:pos="9026"/>
      </w:tabs>
      <w:spacing w:after="0" w:line="240" w:lineRule="auto"/>
    </w:pPr>
  </w:style>
  <w:style w:type="character" w:customStyle="1" w:styleId="HeaderChar">
    <w:name w:val="Header Char"/>
    <w:basedOn w:val="DefaultParagraphFont"/>
    <w:link w:val="Header1"/>
    <w:uiPriority w:val="99"/>
    <w:rsid w:val="00693842"/>
  </w:style>
  <w:style w:type="paragraph" w:customStyle="1" w:styleId="Footer1">
    <w:name w:val="Footer1"/>
    <w:basedOn w:val="Normal"/>
    <w:next w:val="Footer"/>
    <w:link w:val="FooterChar"/>
    <w:uiPriority w:val="99"/>
    <w:unhideWhenUsed/>
    <w:rsid w:val="00693842"/>
    <w:pPr>
      <w:tabs>
        <w:tab w:val="center" w:pos="4513"/>
        <w:tab w:val="right" w:pos="9026"/>
      </w:tabs>
      <w:spacing w:after="0" w:line="240" w:lineRule="auto"/>
    </w:pPr>
  </w:style>
  <w:style w:type="character" w:customStyle="1" w:styleId="FooterChar">
    <w:name w:val="Footer Char"/>
    <w:basedOn w:val="DefaultParagraphFont"/>
    <w:link w:val="Footer1"/>
    <w:uiPriority w:val="99"/>
    <w:rsid w:val="00693842"/>
  </w:style>
  <w:style w:type="paragraph" w:styleId="Footer">
    <w:name w:val="footer"/>
    <w:basedOn w:val="Normal"/>
    <w:link w:val="FooterChar1"/>
    <w:uiPriority w:val="99"/>
    <w:unhideWhenUsed/>
    <w:rsid w:val="00693842"/>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693842"/>
  </w:style>
  <w:style w:type="table" w:styleId="TableGrid">
    <w:name w:val="Table Grid"/>
    <w:basedOn w:val="TableNormal"/>
    <w:uiPriority w:val="39"/>
    <w:rsid w:val="00693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693842"/>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693842"/>
  </w:style>
  <w:style w:type="paragraph" w:styleId="BalloonText">
    <w:name w:val="Balloon Text"/>
    <w:basedOn w:val="Normal"/>
    <w:link w:val="BalloonTextChar"/>
    <w:uiPriority w:val="99"/>
    <w:semiHidden/>
    <w:unhideWhenUsed/>
    <w:rsid w:val="004E6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DD5"/>
    <w:rPr>
      <w:rFonts w:ascii="Segoe UI" w:hAnsi="Segoe UI" w:cs="Segoe UI"/>
      <w:sz w:val="18"/>
      <w:szCs w:val="18"/>
    </w:rPr>
  </w:style>
  <w:style w:type="paragraph" w:styleId="ListParagraph">
    <w:name w:val="List Paragraph"/>
    <w:basedOn w:val="Normal"/>
    <w:uiPriority w:val="34"/>
    <w:qFormat/>
    <w:rsid w:val="00ED3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2026-05-20T19:20:00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A863986FFFC24896EE67E55838AB9A" ma:contentTypeVersion="15" ma:contentTypeDescription="Create a new document." ma:contentTypeScope="" ma:versionID="76046672a7ef360f7535aee805bf0761">
  <xsd:schema xmlns:xsd="http://www.w3.org/2001/XMLSchema" xmlns:xs="http://www.w3.org/2001/XMLSchema" xmlns:p="http://schemas.microsoft.com/office/2006/metadata/properties" xmlns:ns2="a6df2dbb-d831-4056-954b-70d58b3469b3" xmlns:ns3="fca18b14-9fe8-4230-abf2-245be5e602d3" targetNamespace="http://schemas.microsoft.com/office/2006/metadata/properties" ma:root="true" ma:fieldsID="716e648b135822d7cbbfbdfa6990f7a8" ns2:_="" ns3:_="">
    <xsd:import namespace="a6df2dbb-d831-4056-954b-70d58b3469b3"/>
    <xsd:import namespace="fca18b14-9fe8-4230-abf2-245be5e60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f2dbb-d831-4056-954b-70d58b346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27084d-0527-493a-9779-932b56714e6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18b14-9fe8-4230-abf2-245be5e602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81ee30e-cd42-47f6-a8ed-5dee968c3ce5}" ma:internalName="TaxCatchAll" ma:showField="CatchAllData" ma:web="fca18b14-9fe8-4230-abf2-245be5e602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ca18b14-9fe8-4230-abf2-245be5e602d3" xsi:nil="true"/>
    <lcf76f155ced4ddcb4097134ff3c332f xmlns="a6df2dbb-d831-4056-954b-70d58b3469b3">
      <Terms xmlns="http://schemas.microsoft.com/office/infopath/2007/PartnerControls"/>
    </lcf76f155ced4ddcb4097134ff3c332f>
    <_Flow_SignoffStatus xmlns="a6df2dbb-d831-4056-954b-70d58b3469b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B89510-6AA3-4126-A6F6-BE57338C87E9}">
  <ds:schemaRefs>
    <ds:schemaRef ds:uri="http://schemas.microsoft.com/sharepoint/v3/contenttype/forms"/>
  </ds:schemaRefs>
</ds:datastoreItem>
</file>

<file path=customXml/itemProps3.xml><?xml version="1.0" encoding="utf-8"?>
<ds:datastoreItem xmlns:ds="http://schemas.openxmlformats.org/officeDocument/2006/customXml" ds:itemID="{F97407CA-C20E-4BF9-B69E-DF85EED5D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f2dbb-d831-4056-954b-70d58b3469b3"/>
    <ds:schemaRef ds:uri="fca18b14-9fe8-4230-abf2-245be5e60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D0BF7-40CB-4593-A2C2-E0D20D6C2658}">
  <ds:schemaRefs>
    <ds:schemaRef ds:uri="http://schemas.microsoft.com/office/2006/metadata/properties"/>
    <ds:schemaRef ds:uri="http://schemas.microsoft.com/office/infopath/2007/PartnerControls"/>
    <ds:schemaRef ds:uri="fca18b14-9fe8-4230-abf2-245be5e602d3"/>
    <ds:schemaRef ds:uri="a6df2dbb-d831-4056-954b-70d58b3469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3346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Pogisho Phala</dc:creator>
  <cp:keywords/>
  <dc:description/>
  <cp:lastModifiedBy>Kegomoditswe Modise</cp:lastModifiedBy>
  <cp:revision>2</cp:revision>
  <cp:lastPrinted>2026-05-20T07:26:00Z</cp:lastPrinted>
  <dcterms:created xsi:type="dcterms:W3CDTF">2026-05-20T12:53:00Z</dcterms:created>
  <dcterms:modified xsi:type="dcterms:W3CDTF">2026-05-20T12:53:00Z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0x0101008CA863986FFFC24896EE67E55838AB9A</vt:lpwstr>
  </property>
  <property fmtid="{D5CDD505-2E9C-101B-9397-08002B2CF9AE}" pid="3" name="MediaServiceImageTags">
    <vt:lpwstr/>
  </property>
</Properties>
</file>